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993771" w14:textId="2D7C2398" w:rsidR="0059144F" w:rsidRPr="00201167" w:rsidRDefault="00201167" w:rsidP="19BACEE6">
      <w:pPr>
        <w:jc w:val="center"/>
        <w:rPr>
          <w:rFonts w:ascii="DFKai-SB" w:eastAsia="DFKai-SB" w:hAnsi="DFKai-SB"/>
          <w:b/>
          <w:bCs/>
          <w:sz w:val="52"/>
          <w:szCs w:val="52"/>
        </w:rPr>
      </w:pPr>
      <w:r w:rsidRPr="00201167">
        <w:rPr>
          <w:rFonts w:ascii="DFKai-SB" w:eastAsia="DFKai-SB" w:hAnsi="DFKai-SB"/>
          <w:b/>
          <w:bCs/>
          <w:sz w:val="52"/>
          <w:szCs w:val="52"/>
        </w:rPr>
        <w:t>暗網</w:t>
      </w:r>
      <w:r w:rsidR="00A310EF">
        <w:rPr>
          <w:rFonts w:ascii="DFKai-SB" w:eastAsia="DFKai-SB" w:hAnsi="DFKai-SB" w:hint="eastAsia"/>
          <w:b/>
          <w:bCs/>
          <w:sz w:val="52"/>
          <w:szCs w:val="52"/>
        </w:rPr>
        <w:t>介紹及分析</w:t>
      </w:r>
    </w:p>
    <w:p w14:paraId="5E21EE57" w14:textId="55AB248C" w:rsidR="00201167" w:rsidRPr="00201167" w:rsidRDefault="19BACEE6" w:rsidP="00201167">
      <w:pPr>
        <w:pStyle w:val="ListParagraph"/>
        <w:numPr>
          <w:ilvl w:val="0"/>
          <w:numId w:val="1"/>
        </w:numPr>
        <w:ind w:leftChars="0"/>
        <w:rPr>
          <w:rFonts w:ascii="DFKai-SB" w:eastAsia="DFKai-SB" w:hAnsi="DFKai-SB"/>
          <w:b/>
          <w:bCs/>
          <w:i/>
          <w:sz w:val="40"/>
          <w:szCs w:val="40"/>
        </w:rPr>
      </w:pPr>
      <w:r w:rsidRPr="00201167">
        <w:rPr>
          <w:rFonts w:ascii="DFKai-SB" w:eastAsia="DFKai-SB" w:hAnsi="DFKai-SB"/>
          <w:b/>
          <w:bCs/>
          <w:i/>
          <w:sz w:val="40"/>
          <w:szCs w:val="40"/>
        </w:rPr>
        <w:t>暗網的意思</w:t>
      </w:r>
    </w:p>
    <w:p w14:paraId="5740058D" w14:textId="0669AC75" w:rsidR="19BACEE6" w:rsidRPr="00201167" w:rsidRDefault="19BACEE6" w:rsidP="19BACEE6">
      <w:pPr>
        <w:ind w:firstLine="480"/>
        <w:rPr>
          <w:rFonts w:ascii="DFKai-SB" w:eastAsia="DFKai-SB" w:hAnsi="DFKai-SB"/>
          <w:b/>
          <w:bCs/>
          <w:sz w:val="28"/>
          <w:szCs w:val="28"/>
        </w:rPr>
      </w:pPr>
      <w:r w:rsidRPr="00201167">
        <w:rPr>
          <w:rFonts w:ascii="DFKai-SB" w:eastAsia="DFKai-SB" w:hAnsi="DFKai-SB"/>
          <w:sz w:val="28"/>
          <w:szCs w:val="28"/>
        </w:rPr>
        <w:t>講暗網 (Dark Web) 之前，先來認識深網 (Deep Web)，深網又稱為深層網路，</w:t>
      </w:r>
      <w:r w:rsidRPr="00514BC7">
        <w:rPr>
          <w:rFonts w:ascii="DFKai-SB" w:eastAsia="DFKai-SB" w:hAnsi="DFKai-SB"/>
          <w:sz w:val="28"/>
          <w:szCs w:val="28"/>
          <w:highlight w:val="yellow"/>
        </w:rPr>
        <w:t>深網的意思是</w:t>
      </w:r>
      <w:r w:rsidRPr="00514BC7">
        <w:rPr>
          <w:rFonts w:ascii="DFKai-SB" w:eastAsia="DFKai-SB" w:hAnsi="DFKai-SB"/>
          <w:b/>
          <w:bCs/>
          <w:sz w:val="28"/>
          <w:szCs w:val="28"/>
          <w:highlight w:val="yellow"/>
        </w:rPr>
        <w:t>存在著但不容易找到，找到也不一定能夠進去的網站</w:t>
      </w:r>
      <w:r w:rsidRPr="00201167">
        <w:rPr>
          <w:rFonts w:ascii="DFKai-SB" w:eastAsia="DFKai-SB" w:hAnsi="DFKai-SB"/>
          <w:sz w:val="28"/>
          <w:szCs w:val="28"/>
        </w:rPr>
        <w:t>，像是需要註冊或是登入的私人網站、公司的數據庫、論文的數據庫、刻意隱藏內容的網站等等。</w:t>
      </w:r>
    </w:p>
    <w:p w14:paraId="00752381" w14:textId="78A0D837" w:rsidR="0009799D" w:rsidRPr="00201167" w:rsidRDefault="0009799D" w:rsidP="0009799D">
      <w:pPr>
        <w:ind w:firstLine="480"/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 w:hint="eastAsia"/>
          <w:sz w:val="28"/>
          <w:szCs w:val="28"/>
        </w:rPr>
        <w:t>黑暗網站（英語：Dark web）多簡稱為暗網，是存在於黑暗網絡、覆蓋網絡上的萬維網內容，只能用特殊軟件、特殊授權、或對電腦做特殊設置才能訪問。</w:t>
      </w:r>
    </w:p>
    <w:p w14:paraId="28385B40" w14:textId="3C3DA710" w:rsidR="0009799D" w:rsidRPr="00201167" w:rsidRDefault="0009799D" w:rsidP="0009799D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 w:hint="eastAsia"/>
          <w:sz w:val="28"/>
          <w:szCs w:val="28"/>
        </w:rPr>
        <w:t>暗網是由深網的一小部分所構成的。而深網的網絡不能夠被正常網絡搜索引擎（如g</w:t>
      </w:r>
      <w:r w:rsidRPr="00201167">
        <w:rPr>
          <w:rFonts w:ascii="DFKai-SB" w:eastAsia="DFKai-SB" w:hAnsi="DFKai-SB"/>
          <w:sz w:val="28"/>
          <w:szCs w:val="28"/>
        </w:rPr>
        <w:t>oogle</w:t>
      </w:r>
      <w:r w:rsidRPr="00201167">
        <w:rPr>
          <w:rFonts w:ascii="DFKai-SB" w:eastAsia="DFKai-SB" w:hAnsi="DFKai-SB" w:hint="eastAsia"/>
          <w:sz w:val="28"/>
          <w:szCs w:val="28"/>
        </w:rPr>
        <w:t>、y</w:t>
      </w:r>
      <w:r w:rsidRPr="00201167">
        <w:rPr>
          <w:rFonts w:ascii="DFKai-SB" w:eastAsia="DFKai-SB" w:hAnsi="DFKai-SB"/>
          <w:sz w:val="28"/>
          <w:szCs w:val="28"/>
        </w:rPr>
        <w:t>ahoo</w:t>
      </w:r>
      <w:r w:rsidRPr="00201167">
        <w:rPr>
          <w:rFonts w:ascii="DFKai-SB" w:eastAsia="DFKai-SB" w:hAnsi="DFKai-SB" w:hint="eastAsia"/>
          <w:sz w:val="28"/>
          <w:szCs w:val="28"/>
        </w:rPr>
        <w:t>等）索引，有時“深網”這一術語經常被錯誤地用於指代暗網。</w:t>
      </w:r>
    </w:p>
    <w:p w14:paraId="298AE79F" w14:textId="3D2EA2B2" w:rsidR="19BACEE6" w:rsidRPr="00201167" w:rsidRDefault="0009799D" w:rsidP="0009799D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 w:hint="eastAsia"/>
          <w:sz w:val="28"/>
          <w:szCs w:val="28"/>
        </w:rPr>
        <w:t>構成暗網的隱藏服務網絡包括F2F的小型點對點網絡以及由公共組織和個人運營的大型流行網絡，如Tor、自由網、I2P和Riffle。暗網用戶基於常規網絡未加密的性質將其稱為明網。Tor暗網可以稱為洋蔥區域（</w:t>
      </w:r>
      <w:proofErr w:type="spellStart"/>
      <w:r w:rsidRPr="00201167">
        <w:rPr>
          <w:rFonts w:ascii="DFKai-SB" w:eastAsia="DFKai-SB" w:hAnsi="DFKai-SB" w:hint="eastAsia"/>
          <w:sz w:val="28"/>
          <w:szCs w:val="28"/>
        </w:rPr>
        <w:t>onionland</w:t>
      </w:r>
      <w:proofErr w:type="spellEnd"/>
      <w:r w:rsidRPr="00201167">
        <w:rPr>
          <w:rFonts w:ascii="DFKai-SB" w:eastAsia="DFKai-SB" w:hAnsi="DFKai-SB" w:hint="eastAsia"/>
          <w:sz w:val="28"/>
          <w:szCs w:val="28"/>
        </w:rPr>
        <w:t>），其使用網絡頂級域後綴.onion和洋蔥路由的流量匿名化技術。</w:t>
      </w:r>
    </w:p>
    <w:p w14:paraId="4B0F94E7" w14:textId="77777777" w:rsidR="0009799D" w:rsidRPr="00201167" w:rsidRDefault="0009799D" w:rsidP="19BACEE6">
      <w:pPr>
        <w:rPr>
          <w:rFonts w:ascii="DFKai-SB" w:eastAsia="DFKai-SB" w:hAnsi="DFKai-SB"/>
          <w:b/>
          <w:bCs/>
          <w:sz w:val="32"/>
          <w:szCs w:val="32"/>
        </w:rPr>
      </w:pPr>
    </w:p>
    <w:p w14:paraId="2FD04B7E" w14:textId="77777777" w:rsidR="0009799D" w:rsidRPr="00201167" w:rsidRDefault="0009799D" w:rsidP="19BACEE6">
      <w:pPr>
        <w:rPr>
          <w:rFonts w:ascii="DFKai-SB" w:eastAsia="DFKai-SB" w:hAnsi="DFKai-SB"/>
          <w:b/>
          <w:bCs/>
          <w:sz w:val="32"/>
          <w:szCs w:val="32"/>
        </w:rPr>
      </w:pPr>
    </w:p>
    <w:p w14:paraId="5EB4EE2C" w14:textId="094C0C85" w:rsidR="00201167" w:rsidRPr="00201167" w:rsidRDefault="19BACEE6" w:rsidP="19BACEE6">
      <w:pPr>
        <w:rPr>
          <w:rFonts w:ascii="DFKai-SB" w:eastAsia="DFKai-SB" w:hAnsi="DFKai-SB"/>
          <w:b/>
          <w:bCs/>
          <w:i/>
          <w:sz w:val="32"/>
          <w:szCs w:val="32"/>
        </w:rPr>
      </w:pPr>
      <w:r w:rsidRPr="00333C79">
        <w:rPr>
          <w:rFonts w:ascii="DFKai-SB" w:eastAsia="DFKai-SB" w:hAnsi="DFKai-SB"/>
          <w:b/>
          <w:bCs/>
          <w:i/>
          <w:sz w:val="40"/>
          <w:szCs w:val="40"/>
        </w:rPr>
        <w:lastRenderedPageBreak/>
        <w:t>2.</w:t>
      </w:r>
      <w:r w:rsidRPr="00201167">
        <w:rPr>
          <w:rFonts w:ascii="DFKai-SB" w:eastAsia="DFKai-SB" w:hAnsi="DFKai-SB"/>
          <w:b/>
          <w:bCs/>
          <w:i/>
          <w:sz w:val="40"/>
          <w:szCs w:val="40"/>
        </w:rPr>
        <w:t xml:space="preserve"> 深網與暗網的差異</w:t>
      </w:r>
    </w:p>
    <w:p w14:paraId="6E1087EE" w14:textId="0A35EFDC" w:rsidR="19BACEE6" w:rsidRPr="00201167" w:rsidRDefault="19BACEE6" w:rsidP="00201167">
      <w:pPr>
        <w:ind w:firstLine="480"/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sz w:val="28"/>
          <w:szCs w:val="28"/>
        </w:rPr>
        <w:t>一般我們能搜尋到的網站、深網、暗網實質上是在「同一個」名為「網路」的冰山中，我們搜尋到的網站則是冰山一角，還有很多我們看不到的網站存在海面下，也就是深網與暗網。</w:t>
      </w:r>
    </w:p>
    <w:p w14:paraId="708B74C6" w14:textId="79A13456" w:rsidR="19BACEE6" w:rsidRPr="00201167" w:rsidRDefault="19BACEE6" w:rsidP="19BACEE6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sz w:val="28"/>
          <w:szCs w:val="28"/>
        </w:rPr>
        <w:t>兩者的差異:</w:t>
      </w:r>
    </w:p>
    <w:p w14:paraId="3D8401CF" w14:textId="24166A49" w:rsidR="19BACEE6" w:rsidRPr="00201167" w:rsidRDefault="19BACEE6" w:rsidP="00536EB4">
      <w:pPr>
        <w:ind w:leftChars="600" w:left="2281" w:hangingChars="300" w:hanging="841"/>
        <w:rPr>
          <w:rFonts w:ascii="DFKai-SB" w:eastAsia="DFKai-SB" w:hAnsi="DFKai-SB"/>
          <w:sz w:val="28"/>
          <w:szCs w:val="28"/>
        </w:rPr>
      </w:pPr>
      <w:r w:rsidRPr="00333C79">
        <w:rPr>
          <w:rFonts w:ascii="DFKai-SB" w:eastAsia="DFKai-SB" w:hAnsi="DFKai-SB"/>
          <w:b/>
          <w:bCs/>
          <w:color w:val="C00000"/>
          <w:sz w:val="28"/>
          <w:szCs w:val="28"/>
        </w:rPr>
        <w:t>深網</w:t>
      </w:r>
      <w:r w:rsidRPr="00201167">
        <w:rPr>
          <w:rFonts w:ascii="DFKai-SB" w:eastAsia="DFKai-SB" w:hAnsi="DFKai-SB"/>
          <w:sz w:val="28"/>
          <w:szCs w:val="28"/>
        </w:rPr>
        <w:t>：</w:t>
      </w:r>
      <w:r w:rsidR="0009799D" w:rsidRPr="00201167">
        <w:rPr>
          <w:rFonts w:ascii="DFKai-SB" w:eastAsia="DFKai-SB" w:hAnsi="DFKai-SB" w:hint="eastAsia"/>
          <w:sz w:val="28"/>
          <w:szCs w:val="28"/>
        </w:rPr>
        <w:t>大家的 Gmail 信箱、Netflix 裡的影片，甚至是未設為公開的 YouTube 影片、許多人的 Facebook 帳號</w:t>
      </w:r>
      <w:r w:rsidRPr="00201167">
        <w:rPr>
          <w:rFonts w:ascii="DFKai-SB" w:eastAsia="DFKai-SB" w:hAnsi="DFKai-SB"/>
          <w:sz w:val="28"/>
          <w:szCs w:val="28"/>
        </w:rPr>
        <w:t>。</w:t>
      </w:r>
    </w:p>
    <w:p w14:paraId="64ECF7FD" w14:textId="0A12279A" w:rsidR="0009799D" w:rsidRPr="00201167" w:rsidRDefault="19BACEE6" w:rsidP="00201167">
      <w:pPr>
        <w:ind w:leftChars="600" w:left="2281" w:hangingChars="300" w:hanging="841"/>
        <w:rPr>
          <w:rFonts w:ascii="DFKai-SB" w:eastAsia="DFKai-SB" w:hAnsi="DFKai-SB"/>
          <w:sz w:val="28"/>
          <w:szCs w:val="28"/>
        </w:rPr>
      </w:pPr>
      <w:r w:rsidRPr="00333C79">
        <w:rPr>
          <w:rFonts w:ascii="DFKai-SB" w:eastAsia="DFKai-SB" w:hAnsi="DFKai-SB"/>
          <w:b/>
          <w:bCs/>
          <w:color w:val="C00000"/>
          <w:sz w:val="28"/>
          <w:szCs w:val="28"/>
        </w:rPr>
        <w:t>暗網</w:t>
      </w:r>
      <w:r w:rsidRPr="00201167">
        <w:rPr>
          <w:rFonts w:ascii="DFKai-SB" w:eastAsia="DFKai-SB" w:hAnsi="DFKai-SB"/>
          <w:sz w:val="28"/>
          <w:szCs w:val="28"/>
        </w:rPr>
        <w:t>：必須透過「設定」、「特定的瀏覽器」、「授權</w:t>
      </w:r>
      <w:r w:rsidR="00FA7479" w:rsidRPr="00201167">
        <w:rPr>
          <w:rFonts w:ascii="DFKai-SB" w:eastAsia="DFKai-SB" w:hAnsi="DFKai-SB"/>
          <w:sz w:val="28"/>
          <w:szCs w:val="28"/>
        </w:rPr>
        <w:t>」</w:t>
      </w:r>
      <w:r w:rsidR="00FA7479" w:rsidRPr="00201167">
        <w:rPr>
          <w:rFonts w:ascii="DFKai-SB" w:eastAsia="DFKai-SB" w:hAnsi="DFKai-SB" w:hint="eastAsia"/>
          <w:sz w:val="28"/>
          <w:szCs w:val="28"/>
        </w:rPr>
        <w:t>等</w:t>
      </w:r>
      <w:r w:rsidRPr="00201167">
        <w:rPr>
          <w:rFonts w:ascii="DFKai-SB" w:eastAsia="DFKai-SB" w:hAnsi="DFKai-SB"/>
          <w:sz w:val="28"/>
          <w:szCs w:val="28"/>
        </w:rPr>
        <w:t>等</w:t>
      </w:r>
      <w:r w:rsidR="00FA7479" w:rsidRPr="00201167">
        <w:rPr>
          <w:rFonts w:ascii="DFKai-SB" w:eastAsia="DFKai-SB" w:hAnsi="DFKai-SB" w:hint="eastAsia"/>
        </w:rPr>
        <w:t>，</w:t>
      </w:r>
      <w:r w:rsidRPr="00201167">
        <w:rPr>
          <w:rFonts w:ascii="DFKai-SB" w:eastAsia="DFKai-SB" w:hAnsi="DFKai-SB"/>
          <w:sz w:val="28"/>
          <w:szCs w:val="28"/>
        </w:rPr>
        <w:t>才</w:t>
      </w:r>
      <w:r w:rsidR="00536EB4" w:rsidRPr="00201167">
        <w:rPr>
          <w:rFonts w:ascii="DFKai-SB" w:eastAsia="DFKai-SB" w:hAnsi="DFKai-SB" w:hint="eastAsia"/>
          <w:sz w:val="28"/>
          <w:szCs w:val="28"/>
        </w:rPr>
        <w:t xml:space="preserve"> </w:t>
      </w:r>
      <w:r w:rsidR="00201C24" w:rsidRPr="00201167">
        <w:rPr>
          <w:rFonts w:ascii="DFKai-SB" w:eastAsia="DFKai-SB" w:hAnsi="DFKai-SB"/>
          <w:sz w:val="28"/>
          <w:szCs w:val="28"/>
        </w:rPr>
        <w:t xml:space="preserve">         </w:t>
      </w:r>
      <w:r w:rsidRPr="00201167">
        <w:rPr>
          <w:rFonts w:ascii="DFKai-SB" w:eastAsia="DFKai-SB" w:hAnsi="DFKai-SB"/>
          <w:sz w:val="28"/>
          <w:szCs w:val="28"/>
        </w:rPr>
        <w:t>能夠存取。</w:t>
      </w:r>
      <w:r w:rsidR="0009799D" w:rsidRPr="00201167">
        <w:rPr>
          <w:rFonts w:ascii="DFKai-SB" w:eastAsia="DFKai-SB" w:hAnsi="DFKai-SB" w:hint="eastAsia"/>
          <w:noProof/>
          <w:sz w:val="28"/>
          <w:szCs w:val="28"/>
        </w:rPr>
        <w:drawing>
          <wp:inline distT="0" distB="0" distL="0" distR="0" wp14:anchorId="41246E4A" wp14:editId="6BD5F483">
            <wp:extent cx="4473575" cy="3705225"/>
            <wp:effectExtent l="0" t="0" r="3175" b="9525"/>
            <wp:docPr id="1" name="圖片 1" descr="C:\Users\chicken\AppData\Local\Microsoft\Windows\INetCache\Content.Word\1519218298-dfa26cb586953432a6c2fe865aa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icken\AppData\Local\Microsoft\Windows\INetCache\Content.Word\1519218298-dfa26cb586953432a6c2fe865aae104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6" cy="372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5A10" w14:textId="77777777" w:rsidR="00201167" w:rsidRPr="00201167" w:rsidRDefault="00201167" w:rsidP="19BACEE6">
      <w:pPr>
        <w:rPr>
          <w:rFonts w:ascii="DFKai-SB" w:eastAsia="DFKai-SB" w:hAnsi="DFKai-SB"/>
          <w:bCs/>
          <w:i/>
          <w:sz w:val="32"/>
          <w:szCs w:val="32"/>
        </w:rPr>
      </w:pPr>
    </w:p>
    <w:p w14:paraId="64C8FA6B" w14:textId="77777777" w:rsidR="00201167" w:rsidRPr="00201167" w:rsidRDefault="00201167" w:rsidP="19BACEE6">
      <w:pPr>
        <w:rPr>
          <w:rFonts w:ascii="DFKai-SB" w:eastAsia="DFKai-SB" w:hAnsi="DFKai-SB"/>
          <w:bCs/>
          <w:i/>
          <w:sz w:val="32"/>
          <w:szCs w:val="32"/>
        </w:rPr>
      </w:pPr>
    </w:p>
    <w:p w14:paraId="5B52A0A0" w14:textId="0D3BB636" w:rsidR="00201167" w:rsidRPr="00201167" w:rsidRDefault="19BACEE6" w:rsidP="19BACEE6">
      <w:pPr>
        <w:rPr>
          <w:rFonts w:ascii="DFKai-SB" w:eastAsia="DFKai-SB" w:hAnsi="DFKai-SB"/>
          <w:bCs/>
          <w:i/>
          <w:sz w:val="40"/>
          <w:szCs w:val="40"/>
        </w:rPr>
      </w:pPr>
      <w:r w:rsidRPr="00201167">
        <w:rPr>
          <w:rFonts w:ascii="DFKai-SB" w:eastAsia="DFKai-SB" w:hAnsi="DFKai-SB"/>
          <w:bCs/>
          <w:i/>
          <w:sz w:val="40"/>
          <w:szCs w:val="40"/>
        </w:rPr>
        <w:lastRenderedPageBreak/>
        <w:t>3. 安全的環境</w:t>
      </w:r>
    </w:p>
    <w:p w14:paraId="76C89C09" w14:textId="6D26CE61" w:rsidR="19BACEE6" w:rsidRPr="00201167" w:rsidRDefault="19BACEE6" w:rsidP="19BACEE6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color w:val="FF0000"/>
          <w:sz w:val="28"/>
          <w:szCs w:val="28"/>
        </w:rPr>
        <w:t>第一點</w:t>
      </w:r>
      <w:r w:rsidRPr="00201167">
        <w:rPr>
          <w:rFonts w:ascii="DFKai-SB" w:eastAsia="DFKai-SB" w:hAnsi="DFKai-SB"/>
          <w:sz w:val="28"/>
          <w:szCs w:val="28"/>
        </w:rPr>
        <w:t>：使用一個完全乾淨的裝置，像是剛重灌完的電腦</w:t>
      </w:r>
      <w:r w:rsidR="00201167" w:rsidRPr="00201167">
        <w:rPr>
          <w:rFonts w:ascii="DFKai-SB" w:eastAsia="DFKai-SB" w:hAnsi="DFKai-SB"/>
          <w:sz w:val="28"/>
          <w:szCs w:val="28"/>
        </w:rPr>
        <w:t>。</w:t>
      </w:r>
    </w:p>
    <w:p w14:paraId="0BE8F850" w14:textId="77777777" w:rsidR="00201167" w:rsidRPr="00201167" w:rsidRDefault="00201167" w:rsidP="19BACEE6">
      <w:pPr>
        <w:rPr>
          <w:rFonts w:ascii="DFKai-SB" w:eastAsia="DFKai-SB" w:hAnsi="DFKai-SB"/>
          <w:sz w:val="28"/>
          <w:szCs w:val="28"/>
        </w:rPr>
      </w:pPr>
    </w:p>
    <w:p w14:paraId="3BCB9EA6" w14:textId="17B84934" w:rsidR="19BACEE6" w:rsidRPr="00201167" w:rsidRDefault="19BACEE6" w:rsidP="00201167">
      <w:pPr>
        <w:ind w:left="1120" w:hangingChars="400" w:hanging="1120"/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color w:val="FF0000"/>
          <w:sz w:val="28"/>
          <w:szCs w:val="28"/>
        </w:rPr>
        <w:t>第二點</w:t>
      </w:r>
      <w:r w:rsidRPr="00201167">
        <w:rPr>
          <w:rFonts w:ascii="DFKai-SB" w:eastAsia="DFKai-SB" w:hAnsi="DFKai-SB"/>
          <w:sz w:val="28"/>
          <w:szCs w:val="28"/>
        </w:rPr>
        <w:t>：選擇一個安全且值得信賴的 VPN，透過加密以及變換 IP 來保護主機位址</w:t>
      </w:r>
      <w:r w:rsidR="00201167" w:rsidRPr="00201167">
        <w:rPr>
          <w:rFonts w:ascii="DFKai-SB" w:eastAsia="DFKai-SB" w:hAnsi="DFKai-SB"/>
          <w:sz w:val="28"/>
          <w:szCs w:val="28"/>
        </w:rPr>
        <w:t>。</w:t>
      </w:r>
    </w:p>
    <w:p w14:paraId="18C4DFAD" w14:textId="77777777" w:rsidR="00201167" w:rsidRPr="00201167" w:rsidRDefault="00201167" w:rsidP="19BACEE6">
      <w:pPr>
        <w:rPr>
          <w:rFonts w:ascii="DFKai-SB" w:eastAsia="DFKai-SB" w:hAnsi="DFKai-SB"/>
          <w:sz w:val="28"/>
          <w:szCs w:val="28"/>
        </w:rPr>
      </w:pPr>
    </w:p>
    <w:p w14:paraId="32892A2A" w14:textId="0E2ABDED" w:rsidR="19BACEE6" w:rsidRPr="00201167" w:rsidRDefault="19BACEE6" w:rsidP="19BACEE6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color w:val="FF0000"/>
          <w:sz w:val="28"/>
          <w:szCs w:val="28"/>
        </w:rPr>
        <w:t>第三點</w:t>
      </w:r>
      <w:r w:rsidRPr="00201167">
        <w:rPr>
          <w:rFonts w:ascii="DFKai-SB" w:eastAsia="DFKai-SB" w:hAnsi="DFKai-SB"/>
          <w:sz w:val="28"/>
          <w:szCs w:val="28"/>
        </w:rPr>
        <w:t>：不要使用免費的 Wi-Fi</w:t>
      </w:r>
      <w:r w:rsidR="00201167" w:rsidRPr="00201167">
        <w:rPr>
          <w:rFonts w:ascii="DFKai-SB" w:eastAsia="DFKai-SB" w:hAnsi="DFKai-SB"/>
          <w:sz w:val="28"/>
          <w:szCs w:val="28"/>
        </w:rPr>
        <w:t>。</w:t>
      </w:r>
    </w:p>
    <w:p w14:paraId="0F9FA416" w14:textId="4C969613" w:rsidR="19BACEE6" w:rsidRPr="00201167" w:rsidRDefault="19BACEE6" w:rsidP="19BACEE6">
      <w:pPr>
        <w:rPr>
          <w:rFonts w:ascii="DFKai-SB" w:eastAsia="DFKai-SB" w:hAnsi="DFKai-SB"/>
          <w:sz w:val="28"/>
          <w:szCs w:val="28"/>
        </w:rPr>
      </w:pPr>
    </w:p>
    <w:p w14:paraId="5909FF6A" w14:textId="64C1EF51" w:rsidR="19BACEE6" w:rsidRPr="00201167" w:rsidRDefault="19BACEE6" w:rsidP="19BACEE6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sz w:val="28"/>
          <w:szCs w:val="28"/>
        </w:rPr>
        <w:t>選擇乾淨的裝置是避免電腦中毒造成其他資料損毀，VPN 的網路協定能在不安全的網路上提供一個安全路徑，免費 Wi-Fi 通常沒有嚴格的加密，容易成為駭客攻擊的目標</w:t>
      </w:r>
    </w:p>
    <w:p w14:paraId="08108156" w14:textId="7D268C4C" w:rsidR="19BACEE6" w:rsidRPr="00201167" w:rsidRDefault="19BACEE6" w:rsidP="19BACEE6">
      <w:pPr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sz w:val="28"/>
          <w:szCs w:val="28"/>
        </w:rPr>
        <w:t xml:space="preserve">VPN 也不能隨便選選，特別是免費的 VPN 具有風險，建議的 VPN 有 </w:t>
      </w:r>
      <w:proofErr w:type="spellStart"/>
      <w:r w:rsidRPr="00201167">
        <w:rPr>
          <w:rFonts w:ascii="DFKai-SB" w:eastAsia="DFKai-SB" w:hAnsi="DFKai-SB"/>
          <w:sz w:val="28"/>
          <w:szCs w:val="28"/>
        </w:rPr>
        <w:t>Surfshark</w:t>
      </w:r>
      <w:proofErr w:type="spellEnd"/>
      <w:r w:rsidRPr="00201167">
        <w:rPr>
          <w:rFonts w:ascii="DFKai-SB" w:eastAsia="DFKai-SB" w:hAnsi="DFKai-SB"/>
          <w:sz w:val="28"/>
          <w:szCs w:val="28"/>
        </w:rPr>
        <w:t xml:space="preserve"> 及 </w:t>
      </w:r>
      <w:proofErr w:type="spellStart"/>
      <w:r w:rsidRPr="00201167">
        <w:rPr>
          <w:rFonts w:ascii="DFKai-SB" w:eastAsia="DFKai-SB" w:hAnsi="DFKai-SB"/>
          <w:sz w:val="28"/>
          <w:szCs w:val="28"/>
        </w:rPr>
        <w:t>NordVPN</w:t>
      </w:r>
      <w:proofErr w:type="spellEnd"/>
      <w:r w:rsidRPr="00201167">
        <w:rPr>
          <w:rFonts w:ascii="DFKai-SB" w:eastAsia="DFKai-SB" w:hAnsi="DFKai-SB"/>
          <w:sz w:val="28"/>
          <w:szCs w:val="28"/>
        </w:rPr>
        <w:t>、</w:t>
      </w:r>
      <w:proofErr w:type="spellStart"/>
      <w:r w:rsidRPr="00201167">
        <w:rPr>
          <w:rFonts w:ascii="DFKai-SB" w:eastAsia="DFKai-SB" w:hAnsi="DFKai-SB"/>
          <w:sz w:val="28"/>
          <w:szCs w:val="28"/>
        </w:rPr>
        <w:t>ExpressVPN</w:t>
      </w:r>
      <w:proofErr w:type="spellEnd"/>
      <w:r w:rsidRPr="00201167">
        <w:rPr>
          <w:rFonts w:ascii="DFKai-SB" w:eastAsia="DFKai-SB" w:hAnsi="DFKai-SB"/>
          <w:sz w:val="28"/>
          <w:szCs w:val="28"/>
        </w:rPr>
        <w:t>，這三款是外媒評比最佳的 VPN，並且「不記錄使用者的資料」，這點對於要前往暗網的人來說格外重要。</w:t>
      </w:r>
    </w:p>
    <w:p w14:paraId="2C508653" w14:textId="77777777" w:rsidR="00201167" w:rsidRPr="00201167" w:rsidRDefault="00201167">
      <w:pPr>
        <w:widowControl/>
        <w:rPr>
          <w:rFonts w:ascii="DFKai-SB" w:eastAsia="DFKai-SB" w:hAnsi="DFKai-SB"/>
          <w:b/>
          <w:bCs/>
          <w:sz w:val="32"/>
          <w:szCs w:val="32"/>
        </w:rPr>
      </w:pPr>
      <w:r w:rsidRPr="00201167">
        <w:rPr>
          <w:rFonts w:ascii="DFKai-SB" w:eastAsia="DFKai-SB" w:hAnsi="DFKai-SB"/>
          <w:b/>
          <w:bCs/>
          <w:sz w:val="32"/>
          <w:szCs w:val="32"/>
        </w:rPr>
        <w:br w:type="page"/>
      </w:r>
    </w:p>
    <w:p w14:paraId="0576B699" w14:textId="7585E289" w:rsidR="19BACEE6" w:rsidRPr="00201167" w:rsidRDefault="19BACEE6" w:rsidP="19BACEE6">
      <w:pPr>
        <w:rPr>
          <w:rFonts w:ascii="DFKai-SB" w:eastAsia="DFKai-SB" w:hAnsi="DFKai-SB"/>
          <w:b/>
          <w:bCs/>
          <w:i/>
          <w:sz w:val="40"/>
          <w:szCs w:val="40"/>
        </w:rPr>
      </w:pPr>
      <w:r w:rsidRPr="00201167">
        <w:rPr>
          <w:rFonts w:ascii="DFKai-SB" w:eastAsia="DFKai-SB" w:hAnsi="DFKai-SB"/>
          <w:b/>
          <w:bCs/>
          <w:i/>
          <w:sz w:val="40"/>
          <w:szCs w:val="40"/>
        </w:rPr>
        <w:lastRenderedPageBreak/>
        <w:t>4. 暗網的瀏覽器</w:t>
      </w:r>
    </w:p>
    <w:p w14:paraId="769E1C3E" w14:textId="587B0609" w:rsidR="19BACEE6" w:rsidRDefault="00201167" w:rsidP="00201167">
      <w:pPr>
        <w:ind w:firstLine="480"/>
        <w:rPr>
          <w:rFonts w:ascii="DFKai-SB" w:eastAsia="DFKai-SB" w:hAnsi="DFKai-SB"/>
          <w:sz w:val="28"/>
          <w:szCs w:val="28"/>
        </w:rPr>
      </w:pPr>
      <w:r w:rsidRPr="00201167">
        <w:rPr>
          <w:rFonts w:ascii="DFKai-SB" w:eastAsia="DFKai-SB" w:hAnsi="DFKai-SB"/>
          <w:sz w:val="28"/>
          <w:szCs w:val="28"/>
        </w:rPr>
        <w:t>Tor</w:t>
      </w:r>
      <w:r w:rsidRPr="00201167">
        <w:rPr>
          <w:rFonts w:ascii="DFKai-SB" w:eastAsia="DFKai-SB" w:hAnsi="DFKai-SB" w:hint="eastAsia"/>
          <w:sz w:val="28"/>
          <w:szCs w:val="28"/>
        </w:rPr>
        <w:t>是實現匿名通信的自由軟件。其名源於“</w:t>
      </w:r>
      <w:r w:rsidRPr="00201167">
        <w:rPr>
          <w:rFonts w:ascii="DFKai-SB" w:eastAsia="DFKai-SB" w:hAnsi="DFKai-SB"/>
          <w:sz w:val="28"/>
          <w:szCs w:val="28"/>
        </w:rPr>
        <w:t>The Onion Router”</w:t>
      </w:r>
      <w:r w:rsidRPr="00201167">
        <w:rPr>
          <w:rFonts w:ascii="DFKai-SB" w:eastAsia="DFKai-SB" w:hAnsi="DFKai-SB" w:hint="eastAsia"/>
          <w:sz w:val="28"/>
          <w:szCs w:val="28"/>
        </w:rPr>
        <w:t>（洋蔥路由器）的英語縮寫。用戶可透過</w:t>
      </w:r>
      <w:r w:rsidRPr="00201167">
        <w:rPr>
          <w:rFonts w:ascii="DFKai-SB" w:eastAsia="DFKai-SB" w:hAnsi="DFKai-SB"/>
          <w:sz w:val="28"/>
          <w:szCs w:val="28"/>
        </w:rPr>
        <w:t>Tor</w:t>
      </w:r>
      <w:r w:rsidRPr="00201167">
        <w:rPr>
          <w:rFonts w:ascii="DFKai-SB" w:eastAsia="DFKai-SB" w:hAnsi="DFKai-SB" w:hint="eastAsia"/>
          <w:sz w:val="28"/>
          <w:szCs w:val="28"/>
        </w:rPr>
        <w:t>接達由全球志願者免費提供，包含</w:t>
      </w:r>
      <w:r w:rsidRPr="00201167">
        <w:rPr>
          <w:rFonts w:ascii="DFKai-SB" w:eastAsia="DFKai-SB" w:hAnsi="DFKai-SB"/>
          <w:sz w:val="28"/>
          <w:szCs w:val="28"/>
        </w:rPr>
        <w:t>6000+</w:t>
      </w:r>
      <w:r w:rsidRPr="00201167">
        <w:rPr>
          <w:rFonts w:ascii="DFKai-SB" w:eastAsia="DFKai-SB" w:hAnsi="DFKai-SB" w:hint="eastAsia"/>
          <w:sz w:val="28"/>
          <w:szCs w:val="28"/>
        </w:rPr>
        <w:t>個中繼的覆蓋網絡，從而達至隱藏用戶真實地址、避免網絡監控及流量分析的目的。</w:t>
      </w:r>
      <w:r w:rsidRPr="00201167">
        <w:rPr>
          <w:rFonts w:ascii="DFKai-SB" w:eastAsia="DFKai-SB" w:hAnsi="DFKai-SB"/>
          <w:sz w:val="28"/>
          <w:szCs w:val="28"/>
        </w:rPr>
        <w:t>Tor</w:t>
      </w:r>
      <w:r w:rsidRPr="00201167">
        <w:rPr>
          <w:rFonts w:ascii="DFKai-SB" w:eastAsia="DFKai-SB" w:hAnsi="DFKai-SB" w:hint="eastAsia"/>
          <w:sz w:val="28"/>
          <w:szCs w:val="28"/>
        </w:rPr>
        <w:t>用戶的互聯網活動（包括瀏覽在線網站、帖子以及即時消息等通信形式）相對較難追踪。</w:t>
      </w:r>
      <w:r w:rsidRPr="00201167">
        <w:rPr>
          <w:rFonts w:ascii="DFKai-SB" w:eastAsia="DFKai-SB" w:hAnsi="DFKai-SB"/>
          <w:sz w:val="28"/>
          <w:szCs w:val="28"/>
        </w:rPr>
        <w:t>Tor</w:t>
      </w:r>
      <w:r w:rsidRPr="00201167">
        <w:rPr>
          <w:rFonts w:ascii="DFKai-SB" w:eastAsia="DFKai-SB" w:hAnsi="DFKai-SB" w:hint="eastAsia"/>
          <w:sz w:val="28"/>
          <w:szCs w:val="28"/>
        </w:rPr>
        <w:t>的設計原意在於保障用戶的個人隱私，以及不受監控地進行秘密通信的自由和能力。</w:t>
      </w:r>
    </w:p>
    <w:p w14:paraId="02A36FA6" w14:textId="107D3372" w:rsidR="00333C79" w:rsidRDefault="00333C79" w:rsidP="00201167">
      <w:pPr>
        <w:ind w:firstLine="480"/>
        <w:rPr>
          <w:rFonts w:ascii="DFKai-SB" w:eastAsia="DFKai-SB" w:hAnsi="DFKai-SB"/>
          <w:sz w:val="28"/>
          <w:szCs w:val="28"/>
        </w:rPr>
      </w:pPr>
      <w:r w:rsidRPr="00333C79">
        <w:rPr>
          <w:rFonts w:ascii="DFKai-SB" w:eastAsia="DFKai-SB" w:hAnsi="DFKai-SB" w:hint="eastAsia"/>
          <w:sz w:val="28"/>
          <w:szCs w:val="28"/>
        </w:rPr>
        <w:t>Tor透過在傳輸協議棧中的應用層進行加密，從而實現洋蔥路由這一種技術。Tor會對包括下一個節點的IP地址在內的數據，進行多次加密，並透過虛擬電路（包括隨機選擇的Tor節點）將其提交。每個中繼都會對一層加密的數據進行解密，以知道數據的下一個發送目的地，然後將剩餘的加密數據發送給它。最後的中繼會解密最內層的加密數據，並在不會洩露或得知源IP地址的情況下，將原始數據發送至目標地址。</w:t>
      </w:r>
    </w:p>
    <w:p w14:paraId="2E2B592F" w14:textId="77777777" w:rsidR="00333C79" w:rsidRDefault="00333C79">
      <w:pPr>
        <w:widowControl/>
        <w:rPr>
          <w:rFonts w:ascii="DFKai-SB" w:eastAsia="DFKai-SB" w:hAnsi="DFKai-SB"/>
          <w:sz w:val="28"/>
          <w:szCs w:val="28"/>
        </w:rPr>
      </w:pPr>
      <w:r>
        <w:rPr>
          <w:rFonts w:ascii="DFKai-SB" w:eastAsia="DFKai-SB" w:hAnsi="DFKai-SB"/>
          <w:sz w:val="28"/>
          <w:szCs w:val="28"/>
        </w:rPr>
        <w:br w:type="page"/>
      </w:r>
    </w:p>
    <w:p w14:paraId="2CA0C37C" w14:textId="639CFE6B" w:rsidR="00333C79" w:rsidRPr="00201167" w:rsidRDefault="00333C79" w:rsidP="00333C79">
      <w:pPr>
        <w:rPr>
          <w:rFonts w:ascii="DFKai-SB" w:eastAsia="DFKai-SB" w:hAnsi="DFKai-SB"/>
          <w:b/>
          <w:bCs/>
          <w:i/>
          <w:sz w:val="40"/>
          <w:szCs w:val="40"/>
        </w:rPr>
      </w:pPr>
      <w:r>
        <w:rPr>
          <w:rFonts w:ascii="DFKai-SB" w:eastAsia="DFKai-SB" w:hAnsi="DFKai-SB"/>
          <w:b/>
          <w:bCs/>
          <w:i/>
          <w:sz w:val="40"/>
          <w:szCs w:val="40"/>
        </w:rPr>
        <w:lastRenderedPageBreak/>
        <w:t>5</w:t>
      </w:r>
      <w:r w:rsidRPr="00201167">
        <w:rPr>
          <w:rFonts w:ascii="DFKai-SB" w:eastAsia="DFKai-SB" w:hAnsi="DFKai-SB"/>
          <w:b/>
          <w:bCs/>
          <w:i/>
          <w:sz w:val="40"/>
          <w:szCs w:val="40"/>
        </w:rPr>
        <w:t xml:space="preserve">. </w:t>
      </w:r>
      <w:r>
        <w:rPr>
          <w:rFonts w:ascii="DFKai-SB" w:eastAsia="DFKai-SB" w:hAnsi="DFKai-SB"/>
          <w:b/>
          <w:bCs/>
          <w:i/>
          <w:sz w:val="40"/>
          <w:szCs w:val="40"/>
        </w:rPr>
        <w:t>暗網的應用</w:t>
      </w:r>
    </w:p>
    <w:p w14:paraId="1143AE8F" w14:textId="77777777" w:rsidR="00FE322C" w:rsidRDefault="00333C79" w:rsidP="00201167">
      <w:pPr>
        <w:ind w:firstLine="480"/>
        <w:rPr>
          <w:rFonts w:ascii="DFKai-SB" w:eastAsia="DFKai-SB" w:hAnsi="DFKai-SB"/>
          <w:sz w:val="28"/>
          <w:szCs w:val="28"/>
        </w:rPr>
      </w:pPr>
      <w:r w:rsidRPr="00333C79">
        <w:rPr>
          <w:rFonts w:ascii="DFKai-SB" w:eastAsia="DFKai-SB" w:hAnsi="DFKai-SB" w:hint="eastAsia"/>
          <w:sz w:val="28"/>
          <w:szCs w:val="28"/>
        </w:rPr>
        <w:t>《經濟學人》的一篇報導稱Tor跟比特幣和絲路有關，並指Tor為“網絡上的陰暗角落”。儘管美國國家安全局及英國政府通信總部已把Tor視為破解目標，但只獲取少許成功。</w:t>
      </w:r>
      <w:proofErr w:type="gramStart"/>
      <w:r w:rsidRPr="00333C79">
        <w:rPr>
          <w:rFonts w:ascii="DFKai-SB" w:eastAsia="DFKai-SB" w:hAnsi="DFKai-SB" w:hint="eastAsia"/>
          <w:sz w:val="28"/>
          <w:szCs w:val="28"/>
        </w:rPr>
        <w:t>英國國家打擊犯罪調查局的“</w:t>
      </w:r>
      <w:proofErr w:type="gramEnd"/>
      <w:r w:rsidRPr="00333C79">
        <w:rPr>
          <w:rFonts w:ascii="DFKai-SB" w:eastAsia="DFKai-SB" w:hAnsi="DFKai-SB" w:hint="eastAsia"/>
          <w:sz w:val="28"/>
          <w:szCs w:val="28"/>
        </w:rPr>
        <w:t xml:space="preserve">確認行動”（Operation </w:t>
      </w:r>
      <w:proofErr w:type="spellStart"/>
      <w:r w:rsidRPr="00333C79">
        <w:rPr>
          <w:rFonts w:ascii="DFKai-SB" w:eastAsia="DFKai-SB" w:hAnsi="DFKai-SB" w:hint="eastAsia"/>
          <w:sz w:val="28"/>
          <w:szCs w:val="28"/>
        </w:rPr>
        <w:t>Notarise</w:t>
      </w:r>
      <w:proofErr w:type="spellEnd"/>
      <w:r w:rsidRPr="00333C79">
        <w:rPr>
          <w:rFonts w:ascii="DFKai-SB" w:eastAsia="DFKai-SB" w:hAnsi="DFKai-SB" w:hint="eastAsia"/>
          <w:sz w:val="28"/>
          <w:szCs w:val="28"/>
        </w:rPr>
        <w:t>）為最為成功破解Tor的行動。同時，英國政府通信總部利用了一款名為“</w:t>
      </w:r>
      <w:proofErr w:type="spellStart"/>
      <w:r w:rsidRPr="00333C79">
        <w:rPr>
          <w:rFonts w:ascii="DFKai-SB" w:eastAsia="DFKai-SB" w:hAnsi="DFKai-SB" w:hint="eastAsia"/>
          <w:sz w:val="28"/>
          <w:szCs w:val="28"/>
        </w:rPr>
        <w:t>Shadowcat</w:t>
      </w:r>
      <w:proofErr w:type="spellEnd"/>
      <w:r w:rsidRPr="00333C79">
        <w:rPr>
          <w:rFonts w:ascii="DFKai-SB" w:eastAsia="DFKai-SB" w:hAnsi="DFKai-SB" w:hint="eastAsia"/>
          <w:sz w:val="28"/>
          <w:szCs w:val="28"/>
        </w:rPr>
        <w:t>”的工具來“透過Tor網絡，並使用安全外殼協議訪問受到端對端加密的虛擬專用服務器”。它也可應用於匿名誹謗、洩露政府敏感信息、上下載侵權作品、分發非法色情內容、販賣受管製藥物、武器及被盜的信用卡號碼、洗錢、銀行詐騙、信用卡詐騙、身份詐騙、假幣兌換；以Tor為基礎架構的黑市網站有相當一部分會以比特幣作交易介質。最後它還可用於攻擊物聯網設備</w:t>
      </w:r>
      <w:r w:rsidR="00FE322C">
        <w:rPr>
          <w:rFonts w:ascii="DFKai-SB" w:eastAsia="DFKai-SB" w:hAnsi="DFKai-SB" w:hint="eastAsia"/>
          <w:sz w:val="28"/>
          <w:szCs w:val="28"/>
        </w:rPr>
        <w:t>。</w:t>
      </w:r>
    </w:p>
    <w:p w14:paraId="372F32A1" w14:textId="3149BD3B" w:rsidR="19BACEE6" w:rsidRPr="00201167" w:rsidRDefault="00FE322C" w:rsidP="00FE322C">
      <w:pPr>
        <w:ind w:firstLine="480"/>
        <w:rPr>
          <w:rFonts w:ascii="DFKai-SB" w:eastAsia="DFKai-SB" w:hAnsi="DFKai-SB"/>
          <w:sz w:val="28"/>
          <w:szCs w:val="28"/>
        </w:rPr>
      </w:pPr>
      <w:r>
        <w:rPr>
          <w:rFonts w:ascii="DFKai-SB" w:eastAsia="DFKai-SB" w:hAnsi="DFKai-SB" w:hint="eastAsia"/>
          <w:noProof/>
          <w:sz w:val="28"/>
          <w:szCs w:val="28"/>
        </w:rPr>
        <w:drawing>
          <wp:inline distT="0" distB="0" distL="0" distR="0" wp14:anchorId="14F8E19E" wp14:editId="6EF50B83">
            <wp:extent cx="5486400" cy="3409950"/>
            <wp:effectExtent l="0" t="0" r="0" b="0"/>
            <wp:docPr id="2" name="圖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53916E4D" w14:textId="0E6E5C1C" w:rsidR="19BACEE6" w:rsidRDefault="00FE322C" w:rsidP="00FE322C">
      <w:pPr>
        <w:jc w:val="center"/>
        <w:rPr>
          <w:rFonts w:ascii="Arial" w:hAnsi="Arial" w:cs="Arial"/>
          <w:b/>
          <w:bCs/>
          <w:color w:val="202122"/>
          <w:sz w:val="28"/>
          <w:szCs w:val="28"/>
          <w:shd w:val="clear" w:color="auto" w:fill="FDFDFD"/>
        </w:rPr>
      </w:pPr>
      <w:r>
        <w:rPr>
          <w:rFonts w:ascii="Arial" w:hAnsi="Arial" w:cs="Arial"/>
          <w:b/>
          <w:bCs/>
          <w:color w:val="202122"/>
          <w:sz w:val="28"/>
          <w:szCs w:val="28"/>
          <w:shd w:val="clear" w:color="auto" w:fill="FDFDFD"/>
        </w:rPr>
        <w:t>2015</w:t>
      </w:r>
      <w:r>
        <w:rPr>
          <w:rFonts w:ascii="Arial" w:hAnsi="Arial" w:cs="Arial"/>
          <w:b/>
          <w:bCs/>
          <w:color w:val="202122"/>
          <w:sz w:val="28"/>
          <w:szCs w:val="28"/>
          <w:shd w:val="clear" w:color="auto" w:fill="FDFDFD"/>
        </w:rPr>
        <w:t>年</w:t>
      </w:r>
      <w:r>
        <w:rPr>
          <w:rFonts w:ascii="Arial" w:hAnsi="Arial" w:cs="Arial"/>
          <w:b/>
          <w:bCs/>
          <w:color w:val="202122"/>
          <w:sz w:val="28"/>
          <w:szCs w:val="28"/>
          <w:shd w:val="clear" w:color="auto" w:fill="FDFDFD"/>
        </w:rPr>
        <w:t>1</w:t>
      </w:r>
      <w:r>
        <w:rPr>
          <w:rFonts w:ascii="Arial" w:hAnsi="Arial" w:cs="Arial"/>
          <w:b/>
          <w:bCs/>
          <w:color w:val="202122"/>
          <w:sz w:val="28"/>
          <w:szCs w:val="28"/>
          <w:shd w:val="clear" w:color="auto" w:fill="FDFDFD"/>
        </w:rPr>
        <w:t>月基於網絡的洋蔥服務</w:t>
      </w:r>
    </w:p>
    <w:p w14:paraId="3AD04DA4" w14:textId="22A43D1F" w:rsidR="00A310EF" w:rsidRDefault="00A310EF" w:rsidP="00A310EF">
      <w:pPr>
        <w:rPr>
          <w:rFonts w:ascii="DFKai-SB" w:eastAsia="DFKai-SB" w:hAnsi="DFKai-SB" w:cs="Arial"/>
          <w:b/>
          <w:bCs/>
          <w:i/>
          <w:iCs/>
          <w:color w:val="202122"/>
          <w:sz w:val="40"/>
          <w:szCs w:val="40"/>
          <w:shd w:val="clear" w:color="auto" w:fill="FDFDFD"/>
        </w:rPr>
      </w:pPr>
      <w:r w:rsidRPr="00A310EF">
        <w:rPr>
          <w:rFonts w:ascii="DFKai-SB" w:eastAsia="DFKai-SB" w:hAnsi="DFKai-SB" w:cs="Arial" w:hint="eastAsia"/>
          <w:b/>
          <w:bCs/>
          <w:i/>
          <w:iCs/>
          <w:color w:val="202122"/>
          <w:sz w:val="40"/>
          <w:szCs w:val="40"/>
          <w:shd w:val="clear" w:color="auto" w:fill="FDFDFD"/>
        </w:rPr>
        <w:lastRenderedPageBreak/>
        <w:t>6. 如何進入暗網</w:t>
      </w:r>
    </w:p>
    <w:p w14:paraId="52C051F7" w14:textId="1BD43726" w:rsidR="00913120" w:rsidRDefault="00E5784F" w:rsidP="00913120">
      <w:pPr>
        <w:ind w:firstLine="480"/>
        <w:rPr>
          <w:rFonts w:ascii="DFKai-SB" w:eastAsia="DFKai-SB" w:hAnsi="DFKai-SB" w:cs="Arial"/>
          <w:color w:val="202122"/>
          <w:sz w:val="28"/>
          <w:szCs w:val="28"/>
          <w:shd w:val="clear" w:color="auto" w:fill="FDFDFD"/>
        </w:rPr>
      </w:pPr>
      <w:r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要進入暗網必須先了解兩個東西</w:t>
      </w:r>
      <w:r w:rsid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–</w:t>
      </w:r>
      <w:r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VPN及TOR瀏覽器</w:t>
      </w:r>
    </w:p>
    <w:p w14:paraId="28DB4491" w14:textId="127CA486" w:rsidR="00E5784F" w:rsidRDefault="00E5784F" w:rsidP="00E5784F">
      <w:pPr>
        <w:rPr>
          <w:rFonts w:ascii="DFKai-SB" w:eastAsia="DFKai-SB" w:hAnsi="DFKai-SB" w:cs="Arial"/>
          <w:color w:val="202122"/>
          <w:sz w:val="28"/>
          <w:szCs w:val="28"/>
          <w:shd w:val="clear" w:color="auto" w:fill="FDFDFD"/>
        </w:rPr>
      </w:pPr>
      <w:r w:rsidRPr="00E5784F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「 VPN 」全名「 Virtual Private Network 」，中文為「 虛擬私人網路 」。</w:t>
      </w:r>
    </w:p>
    <w:p w14:paraId="4BE2F929" w14:textId="62F6FC10" w:rsidR="00913120" w:rsidRDefault="00E5784F" w:rsidP="00E5784F">
      <w:pPr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</w:pPr>
      <w:r w:rsidRPr="00E5784F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一般連線上網是以 User (用戶端) 對 Server (伺服端) 做直接連線，當然 Server (伺服端) 可以清楚的知道誰訪問了站點，這對於瀏覽暗網來說太危險了，誰都不想在暗網上被對方查到身份。對於瀏覽暗網，我們必須著重注意自身的匿名性及安全性。</w:t>
      </w:r>
    </w:p>
    <w:p w14:paraId="239AF4D9" w14:textId="3BB6738D" w:rsidR="00913120" w:rsidRPr="00913120" w:rsidRDefault="00913120" w:rsidP="00913120">
      <w:pPr>
        <w:ind w:firstLine="480"/>
        <w:rPr>
          <w:rFonts w:ascii="DFKai-SB" w:eastAsia="DFKai-SB" w:hAnsi="DFKai-SB" w:cs="Arial"/>
          <w:color w:val="202122"/>
          <w:sz w:val="28"/>
          <w:szCs w:val="28"/>
          <w:shd w:val="clear" w:color="auto" w:fill="FDFDFD"/>
        </w:rPr>
      </w:pPr>
      <w:r w:rsidRP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暗網無法透過 Chrome、Firefox、Opera 等一般的瀏覽器來訪問伺服器，必須使用像 Tor Browser 這樣的特殊瀏覽器才行。</w:t>
      </w:r>
    </w:p>
    <w:p w14:paraId="1A1ED7CB" w14:textId="37546514" w:rsidR="00913120" w:rsidRPr="00913120" w:rsidRDefault="00913120" w:rsidP="00913120">
      <w:pPr>
        <w:rPr>
          <w:rFonts w:ascii="DFKai-SB" w:eastAsia="DFKai-SB" w:hAnsi="DFKai-SB" w:cs="Arial"/>
          <w:color w:val="202122"/>
          <w:sz w:val="28"/>
          <w:szCs w:val="28"/>
          <w:shd w:val="clear" w:color="auto" w:fill="FDFDFD"/>
        </w:rPr>
      </w:pPr>
      <w:r w:rsidRP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所以請先下載及安裝 Tor Browser，並且在連上 VPN 後，開啟 Tor Browser。</w:t>
      </w:r>
    </w:p>
    <w:p w14:paraId="2C4943BD" w14:textId="77777777" w:rsidR="00913120" w:rsidRPr="00913120" w:rsidRDefault="00913120" w:rsidP="00913120">
      <w:pPr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</w:pPr>
      <w:r w:rsidRP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開啟後會發現，與「</w:t>
      </w:r>
      <w:proofErr w:type="spellStart"/>
      <w:r w:rsidRP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FireFox</w:t>
      </w:r>
      <w:proofErr w:type="spellEnd"/>
      <w:r w:rsidRP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 xml:space="preserve"> (火狐)」這款瀏覽器界面大同小異 (做為基底開發的)，但在瀏覽網站時，點擊網址左方，可以看到 Tor Browser 的連接狀況，從「 This browser 」到「 google.com (目的位址) 」中間經過了一些中繼點，這些中繼點一層一層的就像洋蔥的外皮般，因此才被稱作 Onion Router (洋蔥路由) 。</w:t>
      </w:r>
    </w:p>
    <w:p w14:paraId="5DAF9292" w14:textId="5429B918" w:rsidR="00913120" w:rsidRPr="00E5784F" w:rsidRDefault="00913120" w:rsidP="00913120">
      <w:pPr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</w:pPr>
      <w:r w:rsidRPr="00913120"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不過也因為經過的節點較多，相較一般瀏覽器的瀏覽速度是較慢的</w:t>
      </w:r>
      <w:r>
        <w:rPr>
          <w:rFonts w:ascii="DFKai-SB" w:eastAsia="DFKai-SB" w:hAnsi="DFKai-SB" w:cs="Arial" w:hint="eastAsia"/>
          <w:color w:val="202122"/>
          <w:sz w:val="28"/>
          <w:szCs w:val="28"/>
          <w:shd w:val="clear" w:color="auto" w:fill="FDFDFD"/>
        </w:rPr>
        <w:t>。</w:t>
      </w:r>
    </w:p>
    <w:p w14:paraId="647769FB" w14:textId="77777777" w:rsidR="00913120" w:rsidRDefault="00913120" w:rsidP="00E5784F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16C2E211" w14:textId="2AA07578" w:rsidR="00A310EF" w:rsidRDefault="00514BC7" w:rsidP="00E5784F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  <w:r w:rsidRPr="00912769">
        <w:rPr>
          <w:rFonts w:ascii="DFKai-SB" w:eastAsia="DFKai-SB" w:hAnsi="DFKai-SB" w:hint="eastAsia"/>
          <w:b/>
          <w:bCs/>
          <w:i/>
          <w:iCs/>
          <w:sz w:val="40"/>
          <w:szCs w:val="40"/>
        </w:rPr>
        <w:lastRenderedPageBreak/>
        <w:t>7.</w:t>
      </w:r>
      <w:r w:rsidR="00912769">
        <w:rPr>
          <w:rFonts w:ascii="DFKai-SB" w:eastAsia="DFKai-SB" w:hAnsi="DFKai-SB" w:hint="eastAsia"/>
          <w:b/>
          <w:bCs/>
          <w:i/>
          <w:iCs/>
          <w:sz w:val="40"/>
          <w:szCs w:val="40"/>
        </w:rPr>
        <w:t xml:space="preserve"> 暗網</w:t>
      </w:r>
      <w:bookmarkStart w:id="0" w:name="_Hlk75265556"/>
      <w:r w:rsidR="00912769">
        <w:rPr>
          <w:rFonts w:ascii="DFKai-SB" w:eastAsia="DFKai-SB" w:hAnsi="DFKai-SB" w:hint="eastAsia"/>
          <w:b/>
          <w:bCs/>
          <w:i/>
          <w:iCs/>
          <w:sz w:val="40"/>
          <w:szCs w:val="40"/>
        </w:rPr>
        <w:t>訪查</w:t>
      </w:r>
      <w:bookmarkEnd w:id="0"/>
    </w:p>
    <w:p w14:paraId="68C7384F" w14:textId="385FDAE3" w:rsidR="00A2771B" w:rsidRDefault="00A2771B" w:rsidP="00E5784F">
      <w:pPr>
        <w:rPr>
          <w:rFonts w:ascii="DFKai-SB" w:eastAsia="DFKai-SB" w:hAnsi="DFKai-SB"/>
          <w:b/>
          <w:bCs/>
          <w:sz w:val="32"/>
          <w:szCs w:val="32"/>
        </w:rPr>
      </w:pPr>
      <w:r>
        <w:rPr>
          <w:rFonts w:ascii="DFKai-SB" w:eastAsia="DFKai-SB" w:hAnsi="DFKai-SB" w:hint="eastAsia"/>
          <w:b/>
          <w:bCs/>
          <w:sz w:val="32"/>
          <w:szCs w:val="32"/>
        </w:rPr>
        <w:t>(1)2021 darknet list</w:t>
      </w:r>
    </w:p>
    <w:p w14:paraId="2E7AC579" w14:textId="3DEBBC18" w:rsidR="00A2771B" w:rsidRDefault="00301439" w:rsidP="00E5784F">
      <w:pPr>
        <w:rPr>
          <w:rFonts w:ascii="DFKai-SB" w:eastAsia="DFKai-SB" w:hAnsi="DFKai-SB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C95CD0" wp14:editId="1B8AFD07">
            <wp:extent cx="2185093" cy="2528455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703" t="17405" r="31168" b="4158"/>
                    <a:stretch/>
                  </pic:blipFill>
                  <pic:spPr bwMode="auto">
                    <a:xfrm>
                      <a:off x="0" y="0"/>
                      <a:ext cx="2185349" cy="252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876C4" wp14:editId="37F1128C">
            <wp:extent cx="2444808" cy="2462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373" t="18587" r="27965" b="5017"/>
                    <a:stretch/>
                  </pic:blipFill>
                  <pic:spPr bwMode="auto">
                    <a:xfrm>
                      <a:off x="0" y="0"/>
                      <a:ext cx="2445116" cy="24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A3085" wp14:editId="012E725B">
            <wp:extent cx="2302510" cy="25588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459" t="16228" r="29356" b="4376"/>
                    <a:stretch/>
                  </pic:blipFill>
                  <pic:spPr bwMode="auto">
                    <a:xfrm>
                      <a:off x="0" y="0"/>
                      <a:ext cx="2303218" cy="255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C8EFA" wp14:editId="1F1DA0FB">
            <wp:extent cx="2018030" cy="252057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67" t="15801" r="33706" b="5977"/>
                    <a:stretch/>
                  </pic:blipFill>
                  <pic:spPr bwMode="auto">
                    <a:xfrm>
                      <a:off x="0" y="0"/>
                      <a:ext cx="2019002" cy="252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3BCFB" w14:textId="2E43CD4D" w:rsidR="000F1B6F" w:rsidRDefault="00301439" w:rsidP="00E5784F">
      <w:pPr>
        <w:rPr>
          <w:rFonts w:ascii="DFKai-SB" w:eastAsia="DFKai-SB" w:hAnsi="DFKai-SB"/>
          <w:sz w:val="28"/>
          <w:szCs w:val="28"/>
        </w:rPr>
      </w:pPr>
      <w:r>
        <w:rPr>
          <w:rFonts w:ascii="DFKai-SB" w:eastAsia="DFKai-SB" w:hAnsi="DFKai-SB" w:hint="eastAsia"/>
          <w:sz w:val="28"/>
          <w:szCs w:val="28"/>
        </w:rPr>
        <w:t>以上</w:t>
      </w:r>
      <w:r w:rsidRPr="00301439">
        <w:rPr>
          <w:rFonts w:ascii="DFKai-SB" w:eastAsia="DFKai-SB" w:hAnsi="DFKai-SB" w:hint="eastAsia"/>
          <w:sz w:val="28"/>
          <w:szCs w:val="28"/>
        </w:rPr>
        <w:t>為2021年的darknet黑市的</w:t>
      </w:r>
      <w:r>
        <w:rPr>
          <w:rFonts w:ascii="DFKai-SB" w:eastAsia="DFKai-SB" w:hAnsi="DFKai-SB" w:hint="eastAsia"/>
          <w:sz w:val="28"/>
          <w:szCs w:val="28"/>
        </w:rPr>
        <w:t>一些</w:t>
      </w:r>
      <w:r w:rsidRPr="00301439">
        <w:rPr>
          <w:rFonts w:ascii="DFKai-SB" w:eastAsia="DFKai-SB" w:hAnsi="DFKai-SB" w:hint="eastAsia"/>
          <w:sz w:val="28"/>
          <w:szCs w:val="28"/>
        </w:rPr>
        <w:t>清單</w:t>
      </w:r>
      <w:r>
        <w:rPr>
          <w:rFonts w:ascii="DFKai-SB" w:eastAsia="DFKai-SB" w:hAnsi="DFKai-SB" w:hint="eastAsia"/>
          <w:sz w:val="28"/>
          <w:szCs w:val="28"/>
        </w:rPr>
        <w:t>，</w:t>
      </w:r>
      <w:r>
        <w:rPr>
          <w:rFonts w:ascii="DFKai-SB" w:eastAsia="DFKai-SB" w:hAnsi="DFKai-SB" w:hint="eastAsia"/>
          <w:sz w:val="28"/>
          <w:szCs w:val="28"/>
        </w:rPr>
        <w:t>透過TOR瀏覽器進入</w:t>
      </w:r>
      <w:r w:rsidR="000F1B6F">
        <w:rPr>
          <w:rFonts w:ascii="DFKai-SB" w:eastAsia="DFKai-SB" w:hAnsi="DFKai-SB" w:hint="eastAsia"/>
          <w:sz w:val="28"/>
          <w:szCs w:val="28"/>
        </w:rPr>
        <w:t>網站後，每一個黑市都會有保護他的機制，</w:t>
      </w:r>
      <w:r w:rsidR="00463CF8">
        <w:rPr>
          <w:rFonts w:ascii="DFKai-SB" w:eastAsia="DFKai-SB" w:hAnsi="DFKai-SB" w:hint="eastAsia"/>
          <w:sz w:val="28"/>
          <w:szCs w:val="28"/>
        </w:rPr>
        <w:t>看起來</w:t>
      </w:r>
      <w:r w:rsidR="000F1B6F">
        <w:rPr>
          <w:rFonts w:ascii="DFKai-SB" w:eastAsia="DFKai-SB" w:hAnsi="DFKai-SB" w:hint="eastAsia"/>
          <w:sz w:val="28"/>
          <w:szCs w:val="28"/>
        </w:rPr>
        <w:t>有點像是明網上那種驗證是不是機器人的那種東西但比較難一點，解開之後還會需要辦帳號才能到</w:t>
      </w:r>
      <w:r w:rsidR="00463CF8">
        <w:rPr>
          <w:rFonts w:ascii="DFKai-SB" w:eastAsia="DFKai-SB" w:hAnsi="DFKai-SB" w:hint="eastAsia"/>
          <w:sz w:val="28"/>
          <w:szCs w:val="28"/>
        </w:rPr>
        <w:t>達有產品</w:t>
      </w:r>
      <w:r w:rsidR="000F1B6F">
        <w:rPr>
          <w:rFonts w:ascii="DFKai-SB" w:eastAsia="DFKai-SB" w:hAnsi="DFKai-SB" w:hint="eastAsia"/>
          <w:sz w:val="28"/>
          <w:szCs w:val="28"/>
        </w:rPr>
        <w:t>的</w:t>
      </w:r>
      <w:r w:rsidR="00463CF8">
        <w:rPr>
          <w:rFonts w:ascii="DFKai-SB" w:eastAsia="DFKai-SB" w:hAnsi="DFKai-SB" w:hint="eastAsia"/>
          <w:sz w:val="28"/>
          <w:szCs w:val="28"/>
        </w:rPr>
        <w:t>介面。</w:t>
      </w:r>
    </w:p>
    <w:p w14:paraId="7A27BBEA" w14:textId="77777777" w:rsidR="00463CF8" w:rsidRDefault="00463CF8" w:rsidP="00E5784F">
      <w:pPr>
        <w:rPr>
          <w:rFonts w:ascii="DFKai-SB" w:eastAsia="DFKai-SB" w:hAnsi="DFKai-SB" w:hint="eastAsia"/>
          <w:sz w:val="28"/>
          <w:szCs w:val="28"/>
        </w:rPr>
      </w:pPr>
    </w:p>
    <w:p w14:paraId="22790C04" w14:textId="1AE69A11" w:rsidR="00301439" w:rsidRDefault="00301439" w:rsidP="00E5784F">
      <w:pPr>
        <w:rPr>
          <w:rFonts w:ascii="DFKai-SB" w:eastAsia="DFKai-SB" w:hAnsi="DFKai-SB"/>
          <w:b/>
          <w:bCs/>
          <w:sz w:val="32"/>
          <w:szCs w:val="32"/>
        </w:rPr>
      </w:pPr>
      <w:r>
        <w:rPr>
          <w:rFonts w:ascii="DFKai-SB" w:eastAsia="DFKai-SB" w:hAnsi="DFKai-SB" w:hint="eastAsia"/>
          <w:b/>
          <w:bCs/>
          <w:sz w:val="32"/>
          <w:szCs w:val="32"/>
        </w:rPr>
        <w:lastRenderedPageBreak/>
        <w:t>(2)</w:t>
      </w:r>
      <w:r w:rsidR="00463CF8" w:rsidRPr="00463CF8">
        <w:rPr>
          <w:rFonts w:ascii="DFKai-SB" w:eastAsia="DFKai-SB" w:hAnsi="DFKai-SB" w:hint="eastAsia"/>
          <w:b/>
          <w:bCs/>
          <w:i/>
          <w:iCs/>
          <w:sz w:val="40"/>
          <w:szCs w:val="40"/>
        </w:rPr>
        <w:t xml:space="preserve"> </w:t>
      </w:r>
      <w:r w:rsidR="00463CF8" w:rsidRPr="00463CF8">
        <w:rPr>
          <w:rFonts w:ascii="DFKai-SB" w:eastAsia="DFKai-SB" w:hAnsi="DFKai-SB" w:hint="eastAsia"/>
          <w:b/>
          <w:bCs/>
          <w:sz w:val="32"/>
          <w:szCs w:val="32"/>
        </w:rPr>
        <w:t>訪查</w:t>
      </w:r>
      <w:r w:rsidR="00463CF8" w:rsidRPr="00463CF8">
        <w:rPr>
          <w:rFonts w:ascii="DFKai-SB" w:eastAsia="DFKai-SB" w:hAnsi="DFKai-SB" w:hint="eastAsia"/>
          <w:b/>
          <w:bCs/>
          <w:sz w:val="32"/>
          <w:szCs w:val="32"/>
        </w:rPr>
        <w:t>照片</w:t>
      </w:r>
    </w:p>
    <w:p w14:paraId="77DA998F" w14:textId="494DE79D" w:rsidR="00863C13" w:rsidRDefault="00863C13" w:rsidP="00E5784F">
      <w:pPr>
        <w:rPr>
          <w:rFonts w:ascii="DFKai-SB" w:eastAsia="DFKai-SB" w:hAnsi="DFKai-SB"/>
          <w:sz w:val="28"/>
          <w:szCs w:val="28"/>
        </w:rPr>
      </w:pPr>
      <w:r w:rsidRPr="00863C13">
        <w:rPr>
          <w:rFonts w:ascii="DFKai-SB" w:eastAsia="DFKai-SB" w:hAnsi="DFKai-SB" w:hint="eastAsia"/>
          <w:sz w:val="28"/>
          <w:szCs w:val="28"/>
        </w:rPr>
        <w:t>此圖為</w:t>
      </w:r>
      <w:r>
        <w:rPr>
          <w:rFonts w:ascii="DFKai-SB" w:eastAsia="DFKai-SB" w:hAnsi="DFKai-SB"/>
          <w:sz w:val="28"/>
          <w:szCs w:val="28"/>
        </w:rPr>
        <w:t>”</w:t>
      </w:r>
      <w:r>
        <w:rPr>
          <w:rFonts w:ascii="DFKai-SB" w:eastAsia="DFKai-SB" w:hAnsi="DFKai-SB" w:hint="eastAsia"/>
          <w:sz w:val="28"/>
          <w:szCs w:val="28"/>
        </w:rPr>
        <w:t>黑市</w:t>
      </w:r>
      <w:proofErr w:type="spellStart"/>
      <w:r>
        <w:rPr>
          <w:rFonts w:ascii="DFKai-SB" w:eastAsia="DFKai-SB" w:hAnsi="DFKai-SB" w:hint="eastAsia"/>
          <w:sz w:val="28"/>
          <w:szCs w:val="28"/>
        </w:rPr>
        <w:t>vicecity</w:t>
      </w:r>
      <w:proofErr w:type="spellEnd"/>
      <w:r>
        <w:rPr>
          <w:rFonts w:ascii="DFKai-SB" w:eastAsia="DFKai-SB" w:hAnsi="DFKai-SB"/>
          <w:sz w:val="28"/>
          <w:szCs w:val="28"/>
        </w:rPr>
        <w:t>”</w:t>
      </w:r>
      <w:r>
        <w:rPr>
          <w:rFonts w:ascii="DFKai-SB" w:eastAsia="DFKai-SB" w:hAnsi="DFKai-SB" w:hint="eastAsia"/>
          <w:sz w:val="28"/>
          <w:szCs w:val="28"/>
        </w:rPr>
        <w:t>中</w:t>
      </w:r>
      <w:r w:rsidRPr="00863C13">
        <w:rPr>
          <w:rFonts w:ascii="DFKai-SB" w:eastAsia="DFKai-SB" w:hAnsi="DFKai-SB" w:hint="eastAsia"/>
          <w:sz w:val="28"/>
          <w:szCs w:val="28"/>
        </w:rPr>
        <w:t>海洛英</w:t>
      </w:r>
      <w:r>
        <w:rPr>
          <w:rFonts w:ascii="DFKai-SB" w:eastAsia="DFKai-SB" w:hAnsi="DFKai-SB" w:hint="eastAsia"/>
          <w:sz w:val="28"/>
          <w:szCs w:val="28"/>
        </w:rPr>
        <w:t>販賣，其中可以看到價錢及重量</w:t>
      </w:r>
    </w:p>
    <w:p w14:paraId="24A28461" w14:textId="25A42D35" w:rsidR="007C4378" w:rsidRDefault="00463CF8" w:rsidP="007C4378">
      <w:pPr>
        <w:rPr>
          <w:rFonts w:ascii="DFKai-SB" w:eastAsia="DFKai-SB" w:hAnsi="DFKai-SB"/>
          <w:sz w:val="28"/>
          <w:szCs w:val="28"/>
        </w:rPr>
      </w:pPr>
      <w:r>
        <w:rPr>
          <w:rFonts w:ascii="DFKai-SB" w:eastAsia="DFKai-SB" w:hAnsi="DFKai-SB" w:hint="eastAsia"/>
          <w:noProof/>
          <w:sz w:val="28"/>
          <w:szCs w:val="28"/>
        </w:rPr>
        <w:drawing>
          <wp:inline distT="0" distB="0" distL="0" distR="0" wp14:anchorId="3ABA6F4F" wp14:editId="7C119354">
            <wp:extent cx="3352800" cy="2513300"/>
            <wp:effectExtent l="0" t="0" r="0" b="190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99" cy="25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2051" w14:textId="49859499" w:rsidR="00863C13" w:rsidRPr="00863C13" w:rsidRDefault="00863C13" w:rsidP="007C4378">
      <w:pPr>
        <w:rPr>
          <w:rFonts w:ascii="DFKai-SB" w:eastAsia="DFKai-SB" w:hAnsi="DFKai-SB"/>
          <w:sz w:val="28"/>
          <w:szCs w:val="28"/>
        </w:rPr>
      </w:pPr>
      <w:r w:rsidRPr="00863C13">
        <w:rPr>
          <w:rFonts w:ascii="DFKai-SB" w:eastAsia="DFKai-SB" w:hAnsi="DFKai-SB" w:hint="eastAsia"/>
          <w:sz w:val="28"/>
          <w:szCs w:val="28"/>
        </w:rPr>
        <w:t>此圖為仿冒美國駕照</w:t>
      </w:r>
      <w:r>
        <w:rPr>
          <w:rFonts w:ascii="DFKai-SB" w:eastAsia="DFKai-SB" w:hAnsi="DFKai-SB" w:hint="eastAsia"/>
          <w:sz w:val="28"/>
          <w:szCs w:val="28"/>
        </w:rPr>
        <w:t>，上面甚至還可以看到各個不同的州</w:t>
      </w:r>
      <w:r w:rsidR="007C4378">
        <w:rPr>
          <w:rFonts w:ascii="DFKai-SB" w:eastAsia="DFKai-SB" w:hAnsi="DFKai-SB" w:hint="eastAsia"/>
          <w:sz w:val="28"/>
          <w:szCs w:val="28"/>
        </w:rPr>
        <w:t>及相對應的價錢</w:t>
      </w:r>
    </w:p>
    <w:p w14:paraId="6CA64615" w14:textId="1E6473E8" w:rsidR="00863C13" w:rsidRPr="00A2771B" w:rsidRDefault="00863C13" w:rsidP="00E5784F">
      <w:pPr>
        <w:rPr>
          <w:rFonts w:ascii="DFKai-SB" w:eastAsia="DFKai-SB" w:hAnsi="DFKai-SB" w:hint="eastAsia"/>
          <w:b/>
          <w:bCs/>
          <w:sz w:val="32"/>
          <w:szCs w:val="32"/>
        </w:rPr>
      </w:pPr>
      <w:r>
        <w:rPr>
          <w:rFonts w:ascii="DFKai-SB" w:eastAsia="DFKai-SB" w:hAnsi="DFKai-SB" w:hint="eastAsia"/>
          <w:b/>
          <w:bCs/>
          <w:noProof/>
          <w:sz w:val="32"/>
          <w:szCs w:val="32"/>
        </w:rPr>
        <w:drawing>
          <wp:inline distT="0" distB="0" distL="0" distR="0" wp14:anchorId="0EBF4953" wp14:editId="3B9B2805">
            <wp:extent cx="4166755" cy="3123451"/>
            <wp:effectExtent l="0" t="0" r="5715" b="127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923" cy="312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8031" w14:textId="77777777" w:rsidR="00D60DE8" w:rsidRDefault="00D60DE8" w:rsidP="00BC5FB0">
      <w:pPr>
        <w:rPr>
          <w:rFonts w:ascii="DFKai-SB" w:eastAsia="DFKai-SB" w:hAnsi="DFKai-SB"/>
          <w:sz w:val="28"/>
          <w:szCs w:val="28"/>
        </w:rPr>
      </w:pPr>
    </w:p>
    <w:p w14:paraId="7E7A2447" w14:textId="77777777" w:rsidR="00D60DE8" w:rsidRDefault="00D60DE8" w:rsidP="00BC5FB0">
      <w:pPr>
        <w:rPr>
          <w:rFonts w:ascii="DFKai-SB" w:eastAsia="DFKai-SB" w:hAnsi="DFKai-SB"/>
          <w:sz w:val="28"/>
          <w:szCs w:val="28"/>
        </w:rPr>
      </w:pPr>
    </w:p>
    <w:p w14:paraId="4DAEA9C7" w14:textId="77777777" w:rsidR="00D60DE8" w:rsidRDefault="00D60DE8" w:rsidP="00BC5FB0">
      <w:pPr>
        <w:rPr>
          <w:rFonts w:ascii="DFKai-SB" w:eastAsia="DFKai-SB" w:hAnsi="DFKai-SB"/>
          <w:sz w:val="28"/>
          <w:szCs w:val="28"/>
        </w:rPr>
      </w:pPr>
    </w:p>
    <w:p w14:paraId="566F7D9E" w14:textId="77777777" w:rsidR="00D60DE8" w:rsidRDefault="00D60DE8" w:rsidP="00BC5FB0">
      <w:pPr>
        <w:rPr>
          <w:rFonts w:ascii="DFKai-SB" w:eastAsia="DFKai-SB" w:hAnsi="DFKai-SB"/>
          <w:sz w:val="28"/>
          <w:szCs w:val="28"/>
        </w:rPr>
      </w:pPr>
    </w:p>
    <w:p w14:paraId="05ECAD8A" w14:textId="40B40D50" w:rsidR="00A2771B" w:rsidRDefault="00D60DE8" w:rsidP="00BC5FB0">
      <w:pPr>
        <w:rPr>
          <w:rFonts w:ascii="DFKai-SB" w:eastAsia="DFKai-SB" w:hAnsi="DFKai-SB"/>
          <w:sz w:val="28"/>
          <w:szCs w:val="28"/>
        </w:rPr>
      </w:pPr>
      <w:r>
        <w:rPr>
          <w:rFonts w:ascii="DFKai-SB" w:eastAsia="DFKai-SB" w:hAnsi="DFKai-SB" w:hint="eastAsia"/>
          <w:sz w:val="28"/>
          <w:szCs w:val="28"/>
        </w:rPr>
        <w:lastRenderedPageBreak/>
        <w:t>槍支販賣</w:t>
      </w:r>
    </w:p>
    <w:p w14:paraId="3A37E595" w14:textId="43065824" w:rsidR="00D60DE8" w:rsidRPr="00D60DE8" w:rsidRDefault="00D60DE8" w:rsidP="00BC5FB0">
      <w:pPr>
        <w:rPr>
          <w:rFonts w:ascii="DFKai-SB" w:eastAsia="DFKai-SB" w:hAnsi="DFKai-SB" w:hint="eastAsia"/>
          <w:sz w:val="28"/>
          <w:szCs w:val="28"/>
        </w:rPr>
      </w:pPr>
      <w:r>
        <w:rPr>
          <w:rFonts w:ascii="DFKai-SB" w:eastAsia="DFKai-SB" w:hAnsi="DFKai-SB" w:hint="eastAsia"/>
          <w:noProof/>
          <w:sz w:val="28"/>
          <w:szCs w:val="28"/>
        </w:rPr>
        <w:drawing>
          <wp:inline distT="0" distB="0" distL="0" distR="0" wp14:anchorId="318BE1C3" wp14:editId="06EB86AB">
            <wp:extent cx="4469709" cy="3350549"/>
            <wp:effectExtent l="0" t="0" r="7620" b="254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61" cy="33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FKai-SB" w:eastAsia="DFKai-SB" w:hAnsi="DFKai-SB" w:hint="eastAsia"/>
          <w:noProof/>
          <w:sz w:val="28"/>
          <w:szCs w:val="28"/>
        </w:rPr>
        <w:drawing>
          <wp:inline distT="0" distB="0" distL="0" distR="0" wp14:anchorId="65703EB5" wp14:editId="690EDB61">
            <wp:extent cx="4411865" cy="3307188"/>
            <wp:effectExtent l="0" t="0" r="8255" b="762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45" cy="33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9536" w14:textId="77777777" w:rsidR="00A2771B" w:rsidRDefault="00A2771B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675EE85E" w14:textId="77777777" w:rsidR="00A2771B" w:rsidRDefault="00A2771B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0CE1D185" w14:textId="77777777" w:rsidR="00A2771B" w:rsidRDefault="00A2771B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121E2C91" w14:textId="77777777" w:rsidR="00A2771B" w:rsidRDefault="00A2771B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13738982" w14:textId="4E2F92C3" w:rsidR="00A2771B" w:rsidRDefault="00A2771B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  <w:r>
        <w:rPr>
          <w:rFonts w:ascii="DFKai-SB" w:eastAsia="DFKai-SB" w:hAnsi="DFKai-SB" w:hint="eastAsia"/>
          <w:b/>
          <w:bCs/>
          <w:i/>
          <w:iCs/>
          <w:sz w:val="40"/>
          <w:szCs w:val="40"/>
        </w:rPr>
        <w:t>8</w:t>
      </w:r>
      <w:r w:rsidR="00912769">
        <w:rPr>
          <w:rFonts w:ascii="DFKai-SB" w:eastAsia="DFKai-SB" w:hAnsi="DFKai-SB" w:hint="eastAsia"/>
          <w:b/>
          <w:bCs/>
          <w:i/>
          <w:iCs/>
          <w:sz w:val="40"/>
          <w:szCs w:val="40"/>
        </w:rPr>
        <w:t xml:space="preserve">. </w:t>
      </w:r>
      <w:r w:rsidR="00313009">
        <w:rPr>
          <w:rFonts w:ascii="DFKai-SB" w:eastAsia="DFKai-SB" w:hAnsi="DFKai-SB" w:hint="eastAsia"/>
          <w:b/>
          <w:bCs/>
          <w:i/>
          <w:iCs/>
          <w:sz w:val="40"/>
          <w:szCs w:val="40"/>
        </w:rPr>
        <w:t>暗網執法案例</w:t>
      </w:r>
    </w:p>
    <w:p w14:paraId="301EBC39" w14:textId="29ED661F" w:rsidR="00BC5FB0" w:rsidRPr="00BC5FB0" w:rsidRDefault="00BC5FB0" w:rsidP="00BC5FB0">
      <w:pPr>
        <w:rPr>
          <w:rFonts w:asciiTheme="minorEastAsia" w:hAnsiTheme="minorEastAsia" w:cs="Helvetica"/>
          <w:b/>
          <w:bCs/>
          <w:kern w:val="36"/>
          <w:sz w:val="32"/>
          <w:szCs w:val="32"/>
        </w:rPr>
      </w:pPr>
      <w:r w:rsidRPr="00BC5FB0">
        <w:rPr>
          <w:rFonts w:asciiTheme="minorEastAsia" w:hAnsiTheme="minorEastAsia" w:cs="Helvetica" w:hint="eastAsia"/>
          <w:b/>
          <w:bCs/>
          <w:kern w:val="36"/>
          <w:sz w:val="32"/>
          <w:szCs w:val="32"/>
        </w:rPr>
        <w:t>(</w:t>
      </w:r>
      <w:proofErr w:type="gramStart"/>
      <w:r w:rsidRPr="00BC5FB0">
        <w:rPr>
          <w:rFonts w:asciiTheme="minorEastAsia" w:hAnsiTheme="minorEastAsia" w:cs="Helvetica" w:hint="eastAsia"/>
          <w:b/>
          <w:bCs/>
          <w:kern w:val="36"/>
          <w:sz w:val="32"/>
          <w:szCs w:val="32"/>
        </w:rPr>
        <w:t>1)</w:t>
      </w:r>
      <w:proofErr w:type="spellStart"/>
      <w:r w:rsidRPr="00BC5FB0">
        <w:rPr>
          <w:rFonts w:asciiTheme="minorEastAsia" w:hAnsiTheme="minorEastAsia" w:cs="Helvetica" w:hint="eastAsia"/>
          <w:b/>
          <w:bCs/>
          <w:kern w:val="36"/>
          <w:sz w:val="32"/>
          <w:szCs w:val="32"/>
        </w:rPr>
        <w:t>AlphaBay</w:t>
      </w:r>
      <w:proofErr w:type="spellEnd"/>
      <w:proofErr w:type="gramEnd"/>
      <w:r w:rsidRPr="00BC5FB0">
        <w:rPr>
          <w:rFonts w:asciiTheme="minorEastAsia" w:hAnsiTheme="minorEastAsia" w:cs="Helvetica" w:hint="eastAsia"/>
          <w:b/>
          <w:bCs/>
          <w:kern w:val="36"/>
          <w:sz w:val="32"/>
          <w:szCs w:val="32"/>
        </w:rPr>
        <w:t>事件</w:t>
      </w:r>
    </w:p>
    <w:p w14:paraId="2627B139" w14:textId="77777777" w:rsidR="00BC5FB0" w:rsidRDefault="00BC5FB0" w:rsidP="00BC5FB0">
      <w:pPr>
        <w:rPr>
          <w:rFonts w:asciiTheme="minorEastAsia" w:hAnsiTheme="minorEastAsia" w:cs="Helvetica"/>
          <w:b/>
          <w:bCs/>
          <w:kern w:val="36"/>
          <w:sz w:val="28"/>
          <w:szCs w:val="28"/>
        </w:rPr>
      </w:pPr>
      <w:r>
        <w:rPr>
          <w:noProof/>
        </w:rPr>
        <w:drawing>
          <wp:inline distT="0" distB="0" distL="0" distR="0" wp14:anchorId="2549BD93" wp14:editId="18FA81ED">
            <wp:extent cx="3944380" cy="2686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87" t="14798" r="17699" b="5523"/>
                    <a:stretch/>
                  </pic:blipFill>
                  <pic:spPr bwMode="auto">
                    <a:xfrm>
                      <a:off x="0" y="0"/>
                      <a:ext cx="3945714" cy="268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9B5E" w14:textId="77777777" w:rsidR="00BC5FB0" w:rsidRPr="00BC5FB0" w:rsidRDefault="00BC5FB0" w:rsidP="00BC5FB0">
      <w:pPr>
        <w:rPr>
          <w:rFonts w:ascii="Microsoft JhengHei" w:eastAsia="Microsoft JhengHei" w:hAnsi="Microsoft JhengHei" w:cs="Microsoft JhengHei"/>
          <w:color w:val="4A4A4A"/>
          <w:sz w:val="28"/>
          <w:szCs w:val="28"/>
          <w:shd w:val="clear" w:color="auto" w:fill="FFFFFF"/>
        </w:rPr>
      </w:pP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地下網站「</w:t>
      </w:r>
      <w:proofErr w:type="spellStart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AlphaBay</w:t>
      </w:r>
      <w:proofErr w:type="spellEnd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」與「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Hansa Market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」擁有數以萬計像是出售致命毒品芬太尼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(fentanyl)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及其他非法貨品的賣家，出貨給全球超過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20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萬客戶。</w:t>
      </w:r>
      <w:r w:rsidRPr="00BC5FB0">
        <w:rPr>
          <w:rFonts w:ascii="Verdana" w:hAnsi="Verdana"/>
          <w:color w:val="4A4A4A"/>
          <w:sz w:val="28"/>
          <w:szCs w:val="28"/>
        </w:rPr>
        <w:br/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全球最大的網路黑市</w:t>
      </w:r>
      <w:proofErr w:type="spellStart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AlphaBay</w:t>
      </w:r>
      <w:proofErr w:type="spellEnd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，是由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25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歲的加拿大人卡茲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 xml:space="preserve">(Alexandre </w:t>
      </w:r>
      <w:proofErr w:type="spellStart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Cazes</w:t>
      </w:r>
      <w:proofErr w:type="spellEnd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)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在泰國操盤經營，不過卡茲已於兩週前被捕。</w:t>
      </w:r>
      <w:proofErr w:type="spellStart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AlphaBay</w:t>
      </w:r>
      <w:proofErr w:type="spellEnd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是在惡名昭彰的「絲路」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(Silk Road)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線上市場於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2013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年遭當局關閉後，填上這個市場缺口。</w:t>
      </w:r>
      <w:r w:rsidRPr="00BC5FB0">
        <w:rPr>
          <w:rFonts w:ascii="Verdana" w:hAnsi="Verdana"/>
          <w:color w:val="4A4A4A"/>
          <w:sz w:val="28"/>
          <w:szCs w:val="28"/>
        </w:rPr>
        <w:br/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據美國司法部資料，自頂上「絲路」線上市場後，</w:t>
      </w:r>
      <w:proofErr w:type="spellStart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AlphaBay</w:t>
      </w:r>
      <w:proofErr w:type="spellEnd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的規模成長為「絲路」的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10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倍，提供超過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25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萬種非法藥品、有毒化學品清單，以及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10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萬則槍枝與失竊、詐騙贓物、仿冒品、惡意軟體及駭客工具等廣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lastRenderedPageBreak/>
        <w:t>告。</w:t>
      </w:r>
      <w:r w:rsidRPr="00BC5FB0">
        <w:rPr>
          <w:rFonts w:ascii="Verdana" w:hAnsi="Verdana"/>
          <w:color w:val="4A4A4A"/>
          <w:sz w:val="28"/>
          <w:szCs w:val="28"/>
        </w:rPr>
        <w:br/>
      </w:r>
      <w:proofErr w:type="spellStart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AlphaBay</w:t>
      </w:r>
      <w:proofErr w:type="spellEnd"/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於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7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月初被關閉後，市場改湧向較小的「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Hansa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」。但數以萬計跑去「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Hansa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」的人不知道荷蘭警方早已秘密盯上並控制住「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Hansa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」的伺服器，使警方得以確認及追蹤非法交易的買家、賣家。</w:t>
      </w:r>
      <w:r w:rsidRPr="00BC5FB0">
        <w:rPr>
          <w:rFonts w:ascii="Verdana" w:hAnsi="Verdana"/>
          <w:color w:val="4A4A4A"/>
          <w:sz w:val="28"/>
          <w:szCs w:val="28"/>
        </w:rPr>
        <w:br/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荷蘭警方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20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日表示，他們近日已逮捕「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Hansa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」網站的管理人員，並且本週逮捕了網站的一名重要供貨商。</w:t>
      </w:r>
      <w:r w:rsidRPr="00BC5FB0">
        <w:rPr>
          <w:rFonts w:ascii="Verdana" w:hAnsi="Verdana"/>
          <w:color w:val="4A4A4A"/>
          <w:sz w:val="28"/>
          <w:szCs w:val="28"/>
        </w:rPr>
        <w:br/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官員指出，這次關閉這兩個網路黑市並逮捕網站管理人員，有助於他們蒐集廣泛的買家及賣家情資，包括犯罪黑幫，這些名單已被執法單位通傳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37</w:t>
      </w:r>
      <w:r w:rsidRPr="00BC5FB0">
        <w:rPr>
          <w:rFonts w:ascii="Verdana" w:hAnsi="Verdana"/>
          <w:color w:val="4A4A4A"/>
          <w:sz w:val="28"/>
          <w:szCs w:val="28"/>
          <w:shd w:val="clear" w:color="auto" w:fill="FFFFFF"/>
        </w:rPr>
        <w:t>個國家地區</w:t>
      </w:r>
      <w:r w:rsidRPr="00BC5FB0">
        <w:rPr>
          <w:rFonts w:ascii="Microsoft JhengHei" w:eastAsia="Microsoft JhengHei" w:hAnsi="Microsoft JhengHei" w:cs="Microsoft JhengHei" w:hint="eastAsia"/>
          <w:color w:val="4A4A4A"/>
          <w:sz w:val="28"/>
          <w:szCs w:val="28"/>
          <w:shd w:val="clear" w:color="auto" w:fill="FFFFFF"/>
        </w:rPr>
        <w:t>。</w:t>
      </w:r>
    </w:p>
    <w:p w14:paraId="6D433FCF" w14:textId="77777777" w:rsidR="00BC5FB0" w:rsidRDefault="00BC5FB0" w:rsidP="00BC5FB0">
      <w:pPr>
        <w:rPr>
          <w:rFonts w:ascii="Microsoft JhengHei" w:eastAsia="Microsoft JhengHei" w:hAnsi="Microsoft JhengHei" w:cs="Microsoft JhengHei"/>
          <w:color w:val="4A4A4A"/>
          <w:sz w:val="30"/>
          <w:szCs w:val="30"/>
          <w:shd w:val="clear" w:color="auto" w:fill="FFFFFF"/>
        </w:rPr>
      </w:pPr>
    </w:p>
    <w:p w14:paraId="47F3E029" w14:textId="77777777" w:rsidR="00BC5FB0" w:rsidRDefault="00BC5FB0" w:rsidP="00BC5FB0">
      <w:pPr>
        <w:rPr>
          <w:rFonts w:asciiTheme="minorEastAsia" w:hAnsiTheme="minorEastAsia" w:cs="Helvetica" w:hint="eastAsia"/>
          <w:b/>
          <w:bCs/>
          <w:kern w:val="36"/>
          <w:sz w:val="28"/>
          <w:szCs w:val="28"/>
        </w:rPr>
      </w:pPr>
    </w:p>
    <w:p w14:paraId="71EB5763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6C8470A4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2FE23133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1386417B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208AB7E5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04BD861D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75CEC9AB" w14:textId="77777777" w:rsidR="00BC5FB0" w:rsidRDefault="00BC5FB0" w:rsidP="00BC5FB0">
      <w:pPr>
        <w:rPr>
          <w:rFonts w:asciiTheme="minorEastAsia" w:hAnsiTheme="minorEastAsia"/>
          <w:b/>
          <w:bCs/>
          <w:color w:val="333333"/>
          <w:sz w:val="28"/>
          <w:szCs w:val="28"/>
        </w:rPr>
      </w:pPr>
    </w:p>
    <w:p w14:paraId="0B7E5200" w14:textId="77777777" w:rsidR="00A2771B" w:rsidRDefault="00A2771B" w:rsidP="00BC5FB0">
      <w:pPr>
        <w:rPr>
          <w:rFonts w:asciiTheme="minorEastAsia" w:hAnsiTheme="minorEastAsia"/>
          <w:b/>
          <w:bCs/>
          <w:color w:val="333333"/>
          <w:sz w:val="32"/>
          <w:szCs w:val="32"/>
        </w:rPr>
      </w:pPr>
    </w:p>
    <w:p w14:paraId="4665B5BF" w14:textId="77777777" w:rsidR="00A2771B" w:rsidRDefault="00A2771B" w:rsidP="00BC5FB0">
      <w:pPr>
        <w:rPr>
          <w:rFonts w:asciiTheme="minorEastAsia" w:hAnsiTheme="minorEastAsia"/>
          <w:b/>
          <w:bCs/>
          <w:color w:val="333333"/>
          <w:sz w:val="32"/>
          <w:szCs w:val="32"/>
        </w:rPr>
      </w:pPr>
    </w:p>
    <w:p w14:paraId="191B9BBC" w14:textId="081C729D" w:rsidR="00BC5FB0" w:rsidRPr="00BC5FB0" w:rsidRDefault="00BC5FB0" w:rsidP="00BC5FB0">
      <w:pPr>
        <w:rPr>
          <w:rFonts w:asciiTheme="minorEastAsia" w:hAnsiTheme="minorEastAsia"/>
          <w:b/>
          <w:bCs/>
          <w:color w:val="333333"/>
          <w:sz w:val="32"/>
          <w:szCs w:val="32"/>
        </w:rPr>
      </w:pPr>
      <w:r w:rsidRPr="00BC5FB0">
        <w:rPr>
          <w:rFonts w:asciiTheme="minorEastAsia" w:hAnsiTheme="minorEastAsia" w:hint="eastAsia"/>
          <w:b/>
          <w:bCs/>
          <w:color w:val="333333"/>
          <w:sz w:val="32"/>
          <w:szCs w:val="32"/>
        </w:rPr>
        <w:t>(</w:t>
      </w:r>
      <w:proofErr w:type="gramStart"/>
      <w:r w:rsidRPr="00BC5FB0">
        <w:rPr>
          <w:rFonts w:asciiTheme="minorEastAsia" w:hAnsiTheme="minorEastAsia" w:hint="eastAsia"/>
          <w:b/>
          <w:bCs/>
          <w:color w:val="333333"/>
          <w:sz w:val="32"/>
          <w:szCs w:val="32"/>
        </w:rPr>
        <w:t>2)</w:t>
      </w:r>
      <w:proofErr w:type="spellStart"/>
      <w:r w:rsidRPr="00BC5FB0">
        <w:rPr>
          <w:rFonts w:asciiTheme="minorEastAsia" w:hAnsiTheme="minorEastAsia" w:hint="eastAsia"/>
          <w:b/>
          <w:bCs/>
          <w:color w:val="333333"/>
          <w:sz w:val="32"/>
          <w:szCs w:val="32"/>
        </w:rPr>
        <w:t>NetWalker</w:t>
      </w:r>
      <w:proofErr w:type="spellEnd"/>
      <w:proofErr w:type="gramEnd"/>
      <w:r w:rsidRPr="00BC5FB0">
        <w:rPr>
          <w:rFonts w:asciiTheme="minorEastAsia" w:hAnsiTheme="minorEastAsia" w:hint="eastAsia"/>
          <w:b/>
          <w:bCs/>
          <w:color w:val="333333"/>
          <w:sz w:val="32"/>
          <w:szCs w:val="32"/>
        </w:rPr>
        <w:t>勒索軟體</w:t>
      </w:r>
    </w:p>
    <w:p w14:paraId="53324374" w14:textId="77777777" w:rsidR="00BC5FB0" w:rsidRPr="00775BFC" w:rsidRDefault="00BC5FB0" w:rsidP="00BC5FB0">
      <w:pPr>
        <w:rPr>
          <w:rFonts w:asciiTheme="minorEastAsia" w:hAnsiTheme="minorEastAsia" w:cs="Helvetica" w:hint="eastAsia"/>
          <w:b/>
          <w:bCs/>
          <w:kern w:val="36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D572C8D" wp14:editId="7454F3B0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3665220" cy="1802130"/>
            <wp:effectExtent l="0" t="0" r="0" b="7620"/>
            <wp:wrapTight wrapText="bothSides">
              <wp:wrapPolygon edited="0">
                <wp:start x="0" y="0"/>
                <wp:lineTo x="0" y="21463"/>
                <wp:lineTo x="21443" y="21463"/>
                <wp:lineTo x="2144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7" t="10871" r="17705" b="33229"/>
                    <a:stretch/>
                  </pic:blipFill>
                  <pic:spPr bwMode="auto">
                    <a:xfrm>
                      <a:off x="0" y="0"/>
                      <a:ext cx="3665220" cy="180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528FE8" w14:textId="77777777" w:rsidR="00BC5FB0" w:rsidRPr="00313009" w:rsidRDefault="00BC5FB0" w:rsidP="00BC5FB0">
      <w:pPr>
        <w:rPr>
          <w:rFonts w:ascii="Helvetica" w:eastAsia="Times New Roman" w:hAnsi="Helvetica" w:cs="Helvetica" w:hint="eastAsia"/>
          <w:b/>
          <w:bCs/>
          <w:kern w:val="36"/>
          <w:sz w:val="28"/>
          <w:szCs w:val="28"/>
        </w:rPr>
      </w:pPr>
    </w:p>
    <w:p w14:paraId="5C679E28" w14:textId="77777777" w:rsidR="00BC5FB0" w:rsidRDefault="00BC5FB0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0E2B4D6F" w14:textId="77777777" w:rsidR="00BC5FB0" w:rsidRDefault="00BC5FB0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2E465A31" w14:textId="77777777" w:rsidR="00BC5FB0" w:rsidRDefault="00BC5FB0" w:rsidP="00BC5FB0">
      <w:pPr>
        <w:rPr>
          <w:rFonts w:ascii="DFKai-SB" w:eastAsia="DFKai-SB" w:hAnsi="DFKai-SB"/>
          <w:b/>
          <w:bCs/>
          <w:i/>
          <w:iCs/>
          <w:sz w:val="40"/>
          <w:szCs w:val="40"/>
        </w:rPr>
      </w:pPr>
    </w:p>
    <w:p w14:paraId="5BFECC7C" w14:textId="77777777" w:rsidR="00BC5FB0" w:rsidRPr="00BC5FB0" w:rsidRDefault="00BC5FB0" w:rsidP="00BC5FB0">
      <w:pPr>
        <w:rPr>
          <w:rFonts w:ascii="DFKai-SB" w:eastAsia="DFKai-SB" w:hAnsi="DFKai-SB"/>
          <w:sz w:val="28"/>
          <w:szCs w:val="28"/>
        </w:rPr>
      </w:pPr>
      <w:r w:rsidRPr="00BC5FB0">
        <w:rPr>
          <w:rFonts w:ascii="DFKai-SB" w:eastAsia="DFKai-SB" w:hAnsi="DFKai-SB" w:hint="eastAsia"/>
          <w:sz w:val="28"/>
          <w:szCs w:val="28"/>
        </w:rPr>
        <w:t>美國司法部於27日宣布，已聯手國際警方瓦解了知名的勒索軟體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，起訴一名參與勒索軟體攻擊的加拿大人Sebastien Vachon-Desjardins，扣押價值約45萬美元的加密貨幣，保加利亞的警方則扣押了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聯盟於暗網用來通訊的隱藏資源。</w:t>
      </w:r>
    </w:p>
    <w:p w14:paraId="58F7A436" w14:textId="77777777" w:rsidR="00BC5FB0" w:rsidRPr="00BC5FB0" w:rsidRDefault="00BC5FB0" w:rsidP="00BC5FB0">
      <w:pPr>
        <w:rPr>
          <w:rFonts w:ascii="DFKai-SB" w:eastAsia="DFKai-SB" w:hAnsi="DFKai-SB"/>
          <w:sz w:val="28"/>
          <w:szCs w:val="28"/>
        </w:rPr>
      </w:pPr>
      <w:r w:rsidRPr="00BC5FB0">
        <w:rPr>
          <w:rFonts w:ascii="DFKai-SB" w:eastAsia="DFKai-SB" w:hAnsi="DFKai-SB" w:hint="eastAsia"/>
          <w:sz w:val="28"/>
          <w:szCs w:val="28"/>
        </w:rPr>
        <w:t>根據FBI的調查，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採用勒索軟體即服務（ransomware-as-a-service model）模式，由開發人員負責建置與更新勒索軟體，並由會員（Affiliate）負責尋找有利可圖的攻擊目標，當受害者支付贖金時，再由開發人員與會員進行拆帳。</w:t>
      </w:r>
    </w:p>
    <w:p w14:paraId="2F638C6D" w14:textId="77777777" w:rsidR="00BC5FB0" w:rsidRPr="00BC5FB0" w:rsidRDefault="00BC5FB0" w:rsidP="00BC5FB0">
      <w:pPr>
        <w:rPr>
          <w:rFonts w:ascii="DFKai-SB" w:eastAsia="DFKai-SB" w:hAnsi="DFKai-SB" w:hint="eastAsia"/>
          <w:sz w:val="28"/>
          <w:szCs w:val="28"/>
        </w:rPr>
      </w:pP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駭客在入侵受害組織的網路時，通常會潛伏幾天或幾周，在這段期間專注於提升駭客權限並散布勒索軟體，一直到確定已充份滲透到受害者網路時，才透過Tor網路寄出勒索信件。</w:t>
      </w:r>
    </w:p>
    <w:p w14:paraId="190EFF27" w14:textId="77777777" w:rsidR="00BC5FB0" w:rsidRPr="00BC5FB0" w:rsidRDefault="00BC5FB0" w:rsidP="00BC5FB0">
      <w:pPr>
        <w:rPr>
          <w:rFonts w:ascii="DFKai-SB" w:eastAsia="DFKai-SB" w:hAnsi="DFKai-SB"/>
          <w:sz w:val="28"/>
          <w:szCs w:val="28"/>
        </w:rPr>
      </w:pPr>
    </w:p>
    <w:p w14:paraId="6F5F2E91" w14:textId="77777777" w:rsidR="00BC5FB0" w:rsidRPr="00BC5FB0" w:rsidRDefault="00BC5FB0" w:rsidP="00BC5FB0">
      <w:pPr>
        <w:rPr>
          <w:rFonts w:ascii="DFKai-SB" w:eastAsia="DFKai-SB" w:hAnsi="DFKai-SB" w:hint="eastAsia"/>
          <w:sz w:val="28"/>
          <w:szCs w:val="28"/>
        </w:rPr>
      </w:pPr>
      <w:r w:rsidRPr="00BC5FB0">
        <w:rPr>
          <w:rFonts w:ascii="DFKai-SB" w:eastAsia="DFKai-SB" w:hAnsi="DFKai-SB" w:hint="eastAsia"/>
          <w:sz w:val="28"/>
          <w:szCs w:val="28"/>
        </w:rPr>
        <w:t>資安業者Intel 471的調查顯示，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為全球最多產的勒索軟體即</w:t>
      </w:r>
      <w:r w:rsidRPr="00BC5FB0">
        <w:rPr>
          <w:rFonts w:ascii="DFKai-SB" w:eastAsia="DFKai-SB" w:hAnsi="DFKai-SB" w:hint="eastAsia"/>
          <w:sz w:val="28"/>
          <w:szCs w:val="28"/>
        </w:rPr>
        <w:lastRenderedPageBreak/>
        <w:t>服務平臺之一，這兩年至少有25起攻擊事件與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有關。曝光的受害者就有加州大學舊金山分校、密西根州立大學、阿根廷移民署及巴基斯坦電力公司K-Electric等。</w:t>
      </w:r>
    </w:p>
    <w:p w14:paraId="318A61BE" w14:textId="77777777" w:rsidR="00BC5FB0" w:rsidRPr="00BC5FB0" w:rsidRDefault="00BC5FB0" w:rsidP="00BC5FB0">
      <w:pPr>
        <w:rPr>
          <w:rFonts w:ascii="DFKai-SB" w:eastAsia="DFKai-SB" w:hAnsi="DFKai-SB"/>
          <w:sz w:val="28"/>
          <w:szCs w:val="28"/>
        </w:rPr>
      </w:pPr>
    </w:p>
    <w:p w14:paraId="24D4939C" w14:textId="77777777" w:rsidR="00BC5FB0" w:rsidRPr="00BC5FB0" w:rsidRDefault="00BC5FB0" w:rsidP="00BC5FB0">
      <w:pPr>
        <w:rPr>
          <w:rFonts w:ascii="DFKai-SB" w:eastAsia="DFKai-SB" w:hAnsi="DFKai-SB" w:hint="eastAsia"/>
          <w:sz w:val="28"/>
          <w:szCs w:val="28"/>
        </w:rPr>
      </w:pPr>
      <w:r w:rsidRPr="00BC5FB0">
        <w:rPr>
          <w:rFonts w:ascii="DFKai-SB" w:eastAsia="DFKai-SB" w:hAnsi="DFKai-SB" w:hint="eastAsia"/>
          <w:sz w:val="28"/>
          <w:szCs w:val="28"/>
        </w:rPr>
        <w:t>雖然美國司法部宣稱已瓦解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，但該部門僅說Vachon-Desjardins的不法所得超過2,760萬美元，並未說明他在此一組織中所扮演的角色；而所扣押的、價值約45萬美元的加密貨幣，則是來自三起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攻擊行動的贖金；保加利亞警方在暗網中扣押的資源，則是</w:t>
      </w:r>
      <w:proofErr w:type="spellStart"/>
      <w:r w:rsidRPr="00BC5FB0">
        <w:rPr>
          <w:rFonts w:ascii="DFKai-SB" w:eastAsia="DFKai-SB" w:hAnsi="DFKai-SB" w:hint="eastAsia"/>
          <w:sz w:val="28"/>
          <w:szCs w:val="28"/>
        </w:rPr>
        <w:t>NetWalker</w:t>
      </w:r>
      <w:proofErr w:type="spellEnd"/>
      <w:r w:rsidRPr="00BC5FB0">
        <w:rPr>
          <w:rFonts w:ascii="DFKai-SB" w:eastAsia="DFKai-SB" w:hAnsi="DFKai-SB" w:hint="eastAsia"/>
          <w:sz w:val="28"/>
          <w:szCs w:val="28"/>
        </w:rPr>
        <w:t>聯盟用來與受害者溝通的網站。</w:t>
      </w:r>
    </w:p>
    <w:p w14:paraId="0A2F9C7F" w14:textId="77777777" w:rsidR="00BC5FB0" w:rsidRPr="00BC5FB0" w:rsidRDefault="00BC5FB0" w:rsidP="00BC5FB0">
      <w:pPr>
        <w:rPr>
          <w:rFonts w:ascii="DFKai-SB" w:eastAsia="DFKai-SB" w:hAnsi="DFKai-SB"/>
          <w:sz w:val="28"/>
          <w:szCs w:val="28"/>
        </w:rPr>
      </w:pPr>
    </w:p>
    <w:p w14:paraId="5F9358ED" w14:textId="77777777" w:rsidR="00BC5FB0" w:rsidRPr="00BC5FB0" w:rsidRDefault="00BC5FB0" w:rsidP="00BC5FB0">
      <w:pPr>
        <w:rPr>
          <w:rFonts w:ascii="DFKai-SB" w:eastAsia="DFKai-SB" w:hAnsi="DFKai-SB"/>
          <w:sz w:val="28"/>
          <w:szCs w:val="28"/>
        </w:rPr>
      </w:pPr>
      <w:r w:rsidRPr="00BC5FB0">
        <w:rPr>
          <w:rFonts w:ascii="DFKai-SB" w:eastAsia="DFKai-SB" w:hAnsi="DFKai-SB" w:hint="eastAsia"/>
          <w:sz w:val="28"/>
          <w:szCs w:val="28"/>
        </w:rPr>
        <w:t>美國檢察官再度向駭客喊話，指出就算這些人相信他們在數位空間中可以匿名經營，但執法機構依然有能力查明並起訴這些犯罪行為者，還能沒收其不法收益。</w:t>
      </w:r>
    </w:p>
    <w:p w14:paraId="72163D27" w14:textId="32C75D0E" w:rsidR="00912769" w:rsidRPr="00912769" w:rsidRDefault="00912769" w:rsidP="00A310EF">
      <w:pPr>
        <w:rPr>
          <w:rFonts w:ascii="DFKai-SB" w:eastAsia="DFKai-SB" w:hAnsi="DFKai-SB" w:hint="eastAsia"/>
          <w:b/>
          <w:bCs/>
          <w:i/>
          <w:iCs/>
          <w:sz w:val="40"/>
          <w:szCs w:val="40"/>
        </w:rPr>
      </w:pPr>
    </w:p>
    <w:sectPr w:rsidR="00912769" w:rsidRPr="00912769">
      <w:pgSz w:w="11906" w:h="16838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D12828"/>
    <w:multiLevelType w:val="hybridMultilevel"/>
    <w:tmpl w:val="E8A6A434"/>
    <w:lvl w:ilvl="0" w:tplc="53C88A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6BC84F7"/>
    <w:rsid w:val="00047AFC"/>
    <w:rsid w:val="00092BDE"/>
    <w:rsid w:val="0009799D"/>
    <w:rsid w:val="000A3C6A"/>
    <w:rsid w:val="000C39D3"/>
    <w:rsid w:val="000F1B6F"/>
    <w:rsid w:val="000F2EC6"/>
    <w:rsid w:val="000F4354"/>
    <w:rsid w:val="001E36BD"/>
    <w:rsid w:val="00201167"/>
    <w:rsid w:val="00201C24"/>
    <w:rsid w:val="00223BF8"/>
    <w:rsid w:val="00235252"/>
    <w:rsid w:val="00241460"/>
    <w:rsid w:val="002E4641"/>
    <w:rsid w:val="002F0DFD"/>
    <w:rsid w:val="00301439"/>
    <w:rsid w:val="00313009"/>
    <w:rsid w:val="00325098"/>
    <w:rsid w:val="00333C79"/>
    <w:rsid w:val="00351DDA"/>
    <w:rsid w:val="003A1EC0"/>
    <w:rsid w:val="00463CF8"/>
    <w:rsid w:val="00514BC7"/>
    <w:rsid w:val="00536EB4"/>
    <w:rsid w:val="0059144F"/>
    <w:rsid w:val="005D5F0C"/>
    <w:rsid w:val="005E2B28"/>
    <w:rsid w:val="0066295D"/>
    <w:rsid w:val="00702D88"/>
    <w:rsid w:val="00741D96"/>
    <w:rsid w:val="00757123"/>
    <w:rsid w:val="00775BFC"/>
    <w:rsid w:val="00794A31"/>
    <w:rsid w:val="007C4378"/>
    <w:rsid w:val="008377E7"/>
    <w:rsid w:val="00861DEA"/>
    <w:rsid w:val="00863C13"/>
    <w:rsid w:val="00903600"/>
    <w:rsid w:val="00904B60"/>
    <w:rsid w:val="00912769"/>
    <w:rsid w:val="00913120"/>
    <w:rsid w:val="0093722F"/>
    <w:rsid w:val="009732D5"/>
    <w:rsid w:val="009B3ED8"/>
    <w:rsid w:val="009D664F"/>
    <w:rsid w:val="009F7FD0"/>
    <w:rsid w:val="00A12479"/>
    <w:rsid w:val="00A2771B"/>
    <w:rsid w:val="00A310EF"/>
    <w:rsid w:val="00A3495E"/>
    <w:rsid w:val="00B4789B"/>
    <w:rsid w:val="00B9299E"/>
    <w:rsid w:val="00BC5FB0"/>
    <w:rsid w:val="00CA336B"/>
    <w:rsid w:val="00CC0857"/>
    <w:rsid w:val="00CC5430"/>
    <w:rsid w:val="00D1170B"/>
    <w:rsid w:val="00D60DE8"/>
    <w:rsid w:val="00DE6272"/>
    <w:rsid w:val="00E0079E"/>
    <w:rsid w:val="00E047C5"/>
    <w:rsid w:val="00E5784F"/>
    <w:rsid w:val="00E60D6E"/>
    <w:rsid w:val="00EA0C8E"/>
    <w:rsid w:val="00EC2054"/>
    <w:rsid w:val="00EE51FA"/>
    <w:rsid w:val="00F10703"/>
    <w:rsid w:val="00FA7479"/>
    <w:rsid w:val="00FE322C"/>
    <w:rsid w:val="19BACEE6"/>
    <w:rsid w:val="56BC8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C84F7"/>
  <w15:chartTrackingRefBased/>
  <w15:docId w15:val="{4AFED86B-F78E-4EB5-B9BB-E4D784FCC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link w:val="Heading1Char"/>
    <w:uiPriority w:val="9"/>
    <w:qFormat/>
    <w:rsid w:val="00313009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799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01167"/>
    <w:pPr>
      <w:ind w:leftChars="200" w:left="480"/>
    </w:pPr>
  </w:style>
  <w:style w:type="character" w:customStyle="1" w:styleId="Heading1Char">
    <w:name w:val="Heading 1 Char"/>
    <w:basedOn w:val="DefaultParagraphFont"/>
    <w:link w:val="Heading1"/>
    <w:uiPriority w:val="9"/>
    <w:rsid w:val="00313009"/>
    <w:rPr>
      <w:rFonts w:ascii="Times New Roman" w:eastAsia="Times New Roman" w:hAnsi="Times New Roman" w:cs="Times New Roman"/>
      <w:b/>
      <w:bCs/>
      <w:kern w:val="36"/>
      <w:sz w:val="48"/>
      <w:szCs w:val="4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44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9.6872995042286386E-2"/>
          <c:y val="0.15166666666666667"/>
          <c:w val="0.86710848643919514"/>
          <c:h val="0.70915323084614434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比例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工作表1!$A$2:$A$23</c:f>
              <c:strCache>
                <c:ptCount val="22"/>
                <c:pt idx="0">
                  <c:v>賭博</c:v>
                </c:pt>
                <c:pt idx="1">
                  <c:v>槍械</c:v>
                </c:pt>
                <c:pt idx="2">
                  <c:v>聊天</c:v>
                </c:pt>
                <c:pt idx="3">
                  <c:v>新類別</c:v>
                </c:pt>
                <c:pt idx="4">
                  <c:v>虐待</c:v>
                </c:pt>
                <c:pt idx="5">
                  <c:v>電子書</c:v>
                </c:pt>
                <c:pt idx="6">
                  <c:v>目錄</c:v>
                </c:pt>
                <c:pt idx="7">
                  <c:v>博客</c:v>
                </c:pt>
                <c:pt idx="8">
                  <c:v>色情</c:v>
                </c:pt>
                <c:pt idx="9">
                  <c:v>託管</c:v>
                </c:pt>
                <c:pt idx="10">
                  <c:v>駭客</c:v>
                </c:pt>
                <c:pt idx="11">
                  <c:v>搜索</c:v>
                </c:pt>
                <c:pt idx="12">
                  <c:v>匿名</c:v>
                </c:pt>
                <c:pt idx="13">
                  <c:v>論壇</c:v>
                </c:pt>
                <c:pt idx="14">
                  <c:v>贗品</c:v>
                </c:pt>
                <c:pt idx="15">
                  <c:v>吹哨人</c:v>
                </c:pt>
                <c:pt idx="16">
                  <c:v>Wiki</c:v>
                </c:pt>
                <c:pt idx="17">
                  <c:v>電子郵件</c:v>
                </c:pt>
                <c:pt idx="18">
                  <c:v>比特幣</c:v>
                </c:pt>
                <c:pt idx="19">
                  <c:v>詐騙</c:v>
                </c:pt>
                <c:pt idx="20">
                  <c:v>市場</c:v>
                </c:pt>
                <c:pt idx="21">
                  <c:v>毒品 </c:v>
                </c:pt>
              </c:strCache>
            </c:strRef>
          </c:cat>
          <c:val>
            <c:numRef>
              <c:f>工作表1!$B$2:$B$23</c:f>
              <c:numCache>
                <c:formatCode>General</c:formatCode>
                <c:ptCount val="22"/>
                <c:pt idx="0">
                  <c:v>0.4</c:v>
                </c:pt>
                <c:pt idx="1">
                  <c:v>1.4</c:v>
                </c:pt>
                <c:pt idx="2">
                  <c:v>2.2000000000000002</c:v>
                </c:pt>
                <c:pt idx="3">
                  <c:v>2.2000000000000002</c:v>
                </c:pt>
                <c:pt idx="4">
                  <c:v>2.2000000000000002</c:v>
                </c:pt>
                <c:pt idx="5">
                  <c:v>2.5</c:v>
                </c:pt>
                <c:pt idx="6">
                  <c:v>2.5</c:v>
                </c:pt>
                <c:pt idx="7">
                  <c:v>2.75</c:v>
                </c:pt>
                <c:pt idx="8">
                  <c:v>2.75</c:v>
                </c:pt>
                <c:pt idx="9">
                  <c:v>3.5</c:v>
                </c:pt>
                <c:pt idx="10">
                  <c:v>4.25</c:v>
                </c:pt>
                <c:pt idx="11">
                  <c:v>4.25</c:v>
                </c:pt>
                <c:pt idx="12">
                  <c:v>4.5</c:v>
                </c:pt>
                <c:pt idx="13">
                  <c:v>4.75</c:v>
                </c:pt>
                <c:pt idx="14">
                  <c:v>5.2</c:v>
                </c:pt>
                <c:pt idx="15">
                  <c:v>5.2</c:v>
                </c:pt>
                <c:pt idx="16">
                  <c:v>5.2</c:v>
                </c:pt>
                <c:pt idx="17">
                  <c:v>5.7</c:v>
                </c:pt>
                <c:pt idx="18">
                  <c:v>6.2</c:v>
                </c:pt>
                <c:pt idx="19">
                  <c:v>9</c:v>
                </c:pt>
                <c:pt idx="20">
                  <c:v>9</c:v>
                </c:pt>
                <c:pt idx="21">
                  <c:v>15.4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A6-4BB4-AFA4-19E53E3EAB9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250798272"/>
        <c:axId val="250797096"/>
      </c:barChart>
      <c:catAx>
        <c:axId val="25079827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0797096"/>
        <c:crosses val="autoZero"/>
        <c:auto val="1"/>
        <c:lblAlgn val="ctr"/>
        <c:lblOffset val="100"/>
        <c:noMultiLvlLbl val="0"/>
      </c:catAx>
      <c:valAx>
        <c:axId val="2507970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0798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8471</TotalTime>
  <Pages>13</Pages>
  <Words>568</Words>
  <Characters>3239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鄞 嘉宏</dc:creator>
  <cp:keywords/>
  <dc:description/>
  <cp:lastModifiedBy>Huang.Boshan 黃柏燊 IEC1</cp:lastModifiedBy>
  <cp:revision>4</cp:revision>
  <dcterms:created xsi:type="dcterms:W3CDTF">2021-06-11T03:32:00Z</dcterms:created>
  <dcterms:modified xsi:type="dcterms:W3CDTF">2021-06-22T07:27:00Z</dcterms:modified>
</cp:coreProperties>
</file>